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DF0" w:rsidRDefault="002D3DF0" w:rsidP="002D3DF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2019</w:t>
      </w:r>
      <w:r>
        <w:rPr>
          <w:rFonts w:ascii="Times New Roman" w:hAnsi="Times New Roman" w:cs="Times New Roman" w:hint="eastAsia"/>
          <w:sz w:val="24"/>
          <w:szCs w:val="24"/>
        </w:rPr>
        <w:t>年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月出页码或入库的论文：</w:t>
      </w:r>
    </w:p>
    <w:p w:rsidR="002D3DF0" w:rsidRDefault="002D3DF0" w:rsidP="002D3DF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" w:history="1">
        <w:r w:rsidRPr="002D3DF0">
          <w:rPr>
            <w:rFonts w:ascii="Times New Roman" w:hAnsi="Times New Roman" w:cs="Times New Roman"/>
            <w:sz w:val="24"/>
            <w:szCs w:val="24"/>
          </w:rPr>
          <w:t>Versatile and Switchable Responsive Properties of a Lanthanide-Viologen Metal-Organic Framework.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Gong, Teng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Sui, Qi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Li, Peng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.Small 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Weinheim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 xml:space="preserve"> an der 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Bergstrasse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, Germany)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15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5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e1803468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Jan 09)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2D3DF0">
          <w:rPr>
            <w:rFonts w:ascii="Times New Roman" w:hAnsi="Times New Roman" w:cs="Times New Roman"/>
            <w:sz w:val="24"/>
            <w:szCs w:val="24"/>
          </w:rPr>
          <w:t>Branched-Selective Direct alpha-Alkylation of Cyclic Ketones with Simple Alkenes.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Xing, Dong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2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Qi, Xiaotian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Marchant, Daniel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Angewandte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 xml:space="preserve"> (International ed. in English)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2019-Feb-01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01)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2D3DF0">
          <w:rPr>
            <w:rFonts w:ascii="Times New Roman" w:hAnsi="Times New Roman" w:cs="Times New Roman"/>
            <w:sz w:val="24"/>
            <w:szCs w:val="24"/>
          </w:rPr>
          <w:t>A microchip electrophoretic assay for DNA methyltransferase activity based on methylation-sensitive endonuclease DpnII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Yating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6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Yan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Zhu, Luqi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.ELECTROPHORESIS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40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3   </w:t>
      </w:r>
      <w:r w:rsidRPr="002D3DF0">
        <w:rPr>
          <w:rFonts w:ascii="Times New Roman" w:hAnsi="Times New Roman" w:cs="Times New Roman"/>
          <w:sz w:val="24"/>
          <w:szCs w:val="24"/>
        </w:rPr>
        <w:t>特刊</w:t>
      </w:r>
      <w:r w:rsidRPr="002D3DF0">
        <w:rPr>
          <w:rFonts w:ascii="Times New Roman" w:hAnsi="Times New Roman" w:cs="Times New Roman"/>
          <w:sz w:val="24"/>
          <w:szCs w:val="24"/>
        </w:rPr>
        <w:t>: SI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425-430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2D3DF0">
          <w:rPr>
            <w:rFonts w:ascii="Times New Roman" w:hAnsi="Times New Roman" w:cs="Times New Roman"/>
            <w:sz w:val="24"/>
            <w:szCs w:val="24"/>
          </w:rPr>
          <w:t>Cationic cyanine chromophore-assembled upconversion nanoparticles for sensing and imaging H2S in living cells and zebrafish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Wang, Fangfang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20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Cuiling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2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Qu, Xuetong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.BIOSENSORS &amp; BIOELECTRONICS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126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96-101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1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2" w:history="1">
        <w:r w:rsidRPr="002D3DF0">
          <w:rPr>
            <w:rFonts w:ascii="Times New Roman" w:hAnsi="Times New Roman" w:cs="Times New Roman"/>
            <w:sz w:val="24"/>
            <w:szCs w:val="24"/>
          </w:rPr>
          <w:t>A Copper Nanocluster-Based Fluorescent Probe for Real-Time Imaging and Ratiometric Biosensing of Calcium Ions in Neurons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2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Liu, Zhichao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24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Jing, Xia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2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Sanjun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ANALYTICAL CHEMISTRY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91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3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2488-2497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5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26" w:history="1">
        <w:r w:rsidRPr="002D3DF0">
          <w:rPr>
            <w:rFonts w:ascii="Times New Roman" w:hAnsi="Times New Roman" w:cs="Times New Roman"/>
            <w:sz w:val="24"/>
            <w:szCs w:val="24"/>
          </w:rPr>
          <w:t>Diastereoselective synthesis of 3,3-disubstituted 3-nitro-4-chromanone derivatives as potential antitumor agents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2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Chen, Huiqing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2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Xie, Jia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2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Xing, Dong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3DF0">
        <w:rPr>
          <w:rFonts w:ascii="Times New Roman" w:hAnsi="Times New Roman" w:cs="Times New Roman"/>
          <w:sz w:val="24"/>
          <w:szCs w:val="24"/>
        </w:rPr>
        <w:t>ORGANIC &amp; BIOMOLECULAR CHEMISTRY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17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5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1062-1066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7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0" w:history="1">
        <w:r w:rsidRPr="002D3DF0">
          <w:rPr>
            <w:rFonts w:ascii="Times New Roman" w:hAnsi="Times New Roman" w:cs="Times New Roman"/>
            <w:sz w:val="24"/>
            <w:szCs w:val="24"/>
          </w:rPr>
          <w:t>Fabrication of Cellulose-Nanocrystal-Based Folate Targeted Nanomedicine via Layer-by-Layer Assembly with Lysosomal pH-Controlled Drug Release into the Nucleus.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3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Li, Na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32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Han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3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Xiao, Yi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Biomacromolecules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20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2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937-948   </w:t>
      </w:r>
      <w:r w:rsidRPr="002D3DF0">
        <w:rPr>
          <w:rFonts w:ascii="Times New Roman" w:hAnsi="Times New Roman" w:cs="Times New Roman"/>
          <w:sz w:val="24"/>
          <w:szCs w:val="24"/>
        </w:rPr>
        <w:t>出版</w:t>
      </w:r>
      <w:r w:rsidRPr="002D3DF0">
        <w:rPr>
          <w:rFonts w:ascii="Times New Roman" w:hAnsi="Times New Roman" w:cs="Times New Roman"/>
          <w:sz w:val="24"/>
          <w:szCs w:val="24"/>
        </w:rPr>
        <w:lastRenderedPageBreak/>
        <w:t>年</w:t>
      </w:r>
      <w:r w:rsidRPr="002D3DF0">
        <w:rPr>
          <w:rFonts w:ascii="Times New Roman" w:hAnsi="Times New Roman" w:cs="Times New Roman"/>
          <w:sz w:val="24"/>
          <w:szCs w:val="24"/>
        </w:rPr>
        <w:t>: 2019-Feb-11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Jan 22)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4" w:history="1">
        <w:r w:rsidRPr="002D3DF0">
          <w:rPr>
            <w:rFonts w:ascii="Times New Roman" w:hAnsi="Times New Roman" w:cs="Times New Roman"/>
            <w:sz w:val="24"/>
            <w:szCs w:val="24"/>
          </w:rPr>
          <w:t>Rod-Shaped Micelles Based on PHF- g-(PCL-PEG) with pH-Triggered Doxorubicin Release and Enhanced Cellular Uptake.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3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Wu, Yanqian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36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Xiao, Yi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3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Huang, Yushu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Biomacromolecules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2019-Feb-11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11)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38" w:history="1">
        <w:r w:rsidRPr="002D3DF0">
          <w:rPr>
            <w:rFonts w:ascii="Times New Roman" w:hAnsi="Times New Roman" w:cs="Times New Roman"/>
            <w:sz w:val="24"/>
            <w:szCs w:val="24"/>
          </w:rPr>
          <w:t>An integrated platform for the capture of circulating tumor cells and in situ SERS profiling of membrane proteins through rational spatial organization of multi-functional cyclic RGD nanopatterns</w:t>
        </w:r>
      </w:hyperlink>
      <w:r w:rsidRPr="002D3DF0">
        <w:rPr>
          <w:rFonts w:ascii="Times New Roman" w:hAnsi="Times New Roman" w:cs="Times New Roman" w:hint="eastAsia"/>
          <w:sz w:val="24"/>
          <w:szCs w:val="24"/>
        </w:rPr>
        <w:t>.</w:t>
      </w:r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3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Dong, Hui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40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Yao, Dazhi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4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Zhou, Qi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3DF0">
        <w:rPr>
          <w:rFonts w:ascii="Times New Roman" w:hAnsi="Times New Roman" w:cs="Times New Roman"/>
          <w:sz w:val="24"/>
          <w:szCs w:val="24"/>
        </w:rPr>
        <w:t>CHEMICAL COMMUNICATIONS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55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12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1730-1733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11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2" w:history="1">
        <w:r w:rsidRPr="002D3DF0">
          <w:rPr>
            <w:rFonts w:ascii="Times New Roman" w:hAnsi="Times New Roman" w:cs="Times New Roman"/>
            <w:sz w:val="24"/>
            <w:szCs w:val="24"/>
          </w:rPr>
          <w:t>A Fragment Quantum Mechanical Method for Metalloproteins.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4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Xu, Mingyuan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44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He, Xiao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4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Zhu, Tong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.Journal of chemical theory and computation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15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2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1430-1439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2019-Feb-12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Jan 24)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46" w:history="1">
        <w:r w:rsidRPr="002D3DF0">
          <w:rPr>
            <w:rFonts w:ascii="Times New Roman" w:hAnsi="Times New Roman" w:cs="Times New Roman"/>
            <w:sz w:val="24"/>
            <w:szCs w:val="24"/>
          </w:rPr>
          <w:t>Bio-inspired chitosan-heme-vitamin B12-derived Fe-Co bimetallic-doped mesoporous carbons for efficiently electro-activating oxygen.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4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Ma, Zifan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4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Xu, Longdi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4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Liu, Luyao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3DF0">
        <w:rPr>
          <w:rFonts w:ascii="Times New Roman" w:hAnsi="Times New Roman" w:cs="Times New Roman"/>
          <w:sz w:val="24"/>
          <w:szCs w:val="24"/>
        </w:rPr>
        <w:t>Dalton transactions (Cambridge, England : 2003)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48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7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2338-2344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2019-Feb-12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0" w:history="1">
        <w:r w:rsidRPr="002D3DF0">
          <w:rPr>
            <w:rFonts w:ascii="Times New Roman" w:hAnsi="Times New Roman" w:cs="Times New Roman"/>
            <w:sz w:val="24"/>
            <w:szCs w:val="24"/>
          </w:rPr>
          <w:t>Real-time monitoring of peroxynitrite (ONOO-) in the rat brain by developing a ratiometric electrochemical biosensor.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5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Liu, Feiyue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52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Dong, Hui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5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Tian, Yang</w:t>
        </w:r>
      </w:hyperlink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3DF0">
        <w:rPr>
          <w:rFonts w:ascii="Times New Roman" w:hAnsi="Times New Roman" w:cs="Times New Roman"/>
          <w:sz w:val="24"/>
          <w:szCs w:val="24"/>
        </w:rPr>
        <w:t>The Analyst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2019-Feb-12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12)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4" w:history="1">
        <w:r w:rsidRPr="002D3DF0">
          <w:rPr>
            <w:rFonts w:ascii="Times New Roman" w:hAnsi="Times New Roman" w:cs="Times New Roman"/>
            <w:sz w:val="24"/>
            <w:szCs w:val="24"/>
          </w:rPr>
          <w:t>Effects of knot tightness at the molecular level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5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Liang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fldChar w:fldCharType="begin"/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"http://apps.webofknowledge.com/OneClickSearch.do?product=UA&amp;search_mode=OneClickSearch&amp;excludeEventConfig=ExcludeIfFromFullRecPage&amp;SID=8A3Ort92EEaQX5OgCxq&amp;field=AU&amp;value=Lemonnier,%20Jean-Francois" \o "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/>
          <w:sz w:val="24"/>
          <w:szCs w:val="24"/>
        </w:rPr>
        <w:fldChar w:fldCharType="separate"/>
      </w:r>
      <w:r w:rsidRPr="002D3DF0">
        <w:rPr>
          <w:rFonts w:ascii="Times New Roman" w:hAnsi="Times New Roman" w:cs="Times New Roman"/>
          <w:sz w:val="24"/>
          <w:szCs w:val="24"/>
        </w:rPr>
        <w:t>Lemonnier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, Jean-Francois</w:t>
      </w:r>
      <w:r w:rsidRPr="002D3DF0">
        <w:rPr>
          <w:rFonts w:ascii="Times New Roman" w:hAnsi="Times New Roman" w:cs="Times New Roman"/>
          <w:sz w:val="24"/>
          <w:szCs w:val="24"/>
        </w:rPr>
        <w:fldChar w:fldCharType="end"/>
      </w:r>
      <w:r w:rsidRPr="002D3DF0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fldChar w:fldCharType="begin"/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"http://apps.webofknowledge.com/OneClickSearch.do?product=UA&amp;search_mode=OneClickSearch&amp;excludeEventConfig=ExcludeIfFromFullRecPage&amp;SID=8A3Ort92EEaQX5OgCxq&amp;field=AU&amp;value=Acocella,%20Angela" \o "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/>
          <w:sz w:val="24"/>
          <w:szCs w:val="24"/>
        </w:rPr>
        <w:fldChar w:fldCharType="separate"/>
      </w:r>
      <w:r w:rsidRPr="002D3DF0">
        <w:rPr>
          <w:rFonts w:ascii="Times New Roman" w:hAnsi="Times New Roman" w:cs="Times New Roman"/>
          <w:sz w:val="24"/>
          <w:szCs w:val="24"/>
        </w:rPr>
        <w:t>Acocella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, Angela</w:t>
      </w:r>
      <w:r w:rsidRPr="002D3DF0">
        <w:rPr>
          <w:rFonts w:ascii="Times New Roman" w:hAnsi="Times New Roman" w:cs="Times New Roman"/>
          <w:sz w:val="24"/>
          <w:szCs w:val="24"/>
        </w:rPr>
        <w:fldChar w:fldCharType="end"/>
      </w:r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.PROCEEDINGS OF THE NATIONAL ACADEMY OF SCIENCES OF THE UNITED STATES OF AMERICA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116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7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2452-2457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12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6" w:history="1">
        <w:r w:rsidRPr="002D3DF0">
          <w:rPr>
            <w:rFonts w:ascii="Times New Roman" w:hAnsi="Times New Roman" w:cs="Times New Roman"/>
            <w:sz w:val="24"/>
            <w:szCs w:val="24"/>
          </w:rPr>
          <w:t>Nickel-catalyzed alkyl-alkyl cross-coupling reactions of non-activated secondary alkyl bromides with aldehydes as alkyl carbanion equivalents.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5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Zhu, Chenghao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5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Junliang</w:t>
        </w:r>
      </w:hyperlink>
      <w:r w:rsidRPr="002D3DF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D3DF0">
        <w:rPr>
          <w:rFonts w:ascii="Times New Roman" w:hAnsi="Times New Roman" w:cs="Times New Roman"/>
          <w:sz w:val="24"/>
          <w:szCs w:val="24"/>
        </w:rPr>
        <w:t>Chemical communications (Cambridge, England)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2019-Feb-13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13)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59" w:history="1">
        <w:r w:rsidRPr="002D3DF0">
          <w:rPr>
            <w:rFonts w:ascii="Times New Roman" w:hAnsi="Times New Roman" w:cs="Times New Roman"/>
            <w:sz w:val="24"/>
            <w:szCs w:val="24"/>
          </w:rPr>
          <w:t xml:space="preserve">Fluorescence Lifetime Imaging of p-tau Protein in Single Neuron with a Highly </w:t>
        </w:r>
        <w:r w:rsidRPr="002D3DF0">
          <w:rPr>
            <w:rFonts w:ascii="Times New Roman" w:hAnsi="Times New Roman" w:cs="Times New Roman"/>
            <w:sz w:val="24"/>
            <w:szCs w:val="24"/>
          </w:rPr>
          <w:lastRenderedPageBreak/>
          <w:t>Selective Fluorescent Probe.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60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Ge, Lihong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6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Tian, Yang</w:t>
        </w:r>
      </w:hyperlink>
      <w:r w:rsidRPr="002D3DF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D3DF0">
        <w:rPr>
          <w:rFonts w:ascii="Times New Roman" w:hAnsi="Times New Roman" w:cs="Times New Roman"/>
          <w:sz w:val="24"/>
          <w:szCs w:val="24"/>
        </w:rPr>
        <w:t>Analytical chemistry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2019-Feb-14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14)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2" w:history="1">
        <w:r w:rsidRPr="002D3DF0">
          <w:rPr>
            <w:rFonts w:ascii="Times New Roman" w:hAnsi="Times New Roman" w:cs="Times New Roman"/>
            <w:sz w:val="24"/>
            <w:szCs w:val="24"/>
          </w:rPr>
          <w:t>Structural reconstruction of germanosilicate frameworks by controlled hydrogen reduction</w:t>
        </w:r>
      </w:hyperlink>
      <w:r w:rsidRPr="002D3DF0">
        <w:rPr>
          <w:rFonts w:ascii="Times New Roman" w:hAnsi="Times New Roman" w:cs="Times New Roman" w:hint="eastAsia"/>
          <w:sz w:val="24"/>
          <w:szCs w:val="24"/>
        </w:rPr>
        <w:t>.</w:t>
      </w:r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6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Ma, Yue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64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Xu, Hao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6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Liu, Xue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.CHEMICAL COMMUNICATIONS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55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13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1883-1886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14 2019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66" w:history="1">
        <w:r w:rsidRPr="002D3DF0">
          <w:rPr>
            <w:rFonts w:ascii="Times New Roman" w:hAnsi="Times New Roman" w:cs="Times New Roman"/>
            <w:sz w:val="24"/>
            <w:szCs w:val="24"/>
          </w:rPr>
          <w:t>Iron(III)-Catalyzed Domino Claisen Rearrangement/Regio- and Chemoselective Aerobic Dehydrogenative Cyclization of beta-Naphthyl-Substituted-Allenylmethyl Ether.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6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Chenyun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6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Zhen, Long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6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Yao, Zhi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.Organic letters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21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4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955-959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2019-Feb-15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Jan 25)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0" w:history="1">
        <w:r w:rsidRPr="002D3DF0">
          <w:rPr>
            <w:rFonts w:ascii="Times New Roman" w:hAnsi="Times New Roman" w:cs="Times New Roman"/>
            <w:sz w:val="24"/>
            <w:szCs w:val="24"/>
          </w:rPr>
          <w:t>Transition-metal-free C-C sigma-bond activation of alpha-aryl ketones and subsequent Zn-catalyzed intramolecular cyclization: synthesis of tetrasubstituted furans.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7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Yuan, Yang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72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Tan, Hailu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7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Kong, Lingkai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2D3DF0">
        <w:rPr>
          <w:rFonts w:ascii="Times New Roman" w:hAnsi="Times New Roman" w:cs="Times New Roman"/>
          <w:sz w:val="24"/>
          <w:szCs w:val="24"/>
        </w:rPr>
        <w:t>Organic &amp; biomolecular chemistry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2019-Feb-18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18)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4" w:history="1">
        <w:r w:rsidRPr="002D3DF0">
          <w:rPr>
            <w:rFonts w:ascii="Times New Roman" w:hAnsi="Times New Roman" w:cs="Times New Roman"/>
            <w:sz w:val="24"/>
            <w:szCs w:val="24"/>
          </w:rPr>
          <w:t>Enantiomers of Single Chirality Nanotube as Chiral Recognition Interface for Enhanced Electrochemical Chiral Analysis.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7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Pu, Chunling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76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Xu, Yunxia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7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Liu, Qi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.Analytical chemistry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91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4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3015-3020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2019-Feb-19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Jan 29)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78" w:history="1">
        <w:r w:rsidRPr="002D3DF0">
          <w:rPr>
            <w:rFonts w:ascii="Times New Roman" w:hAnsi="Times New Roman" w:cs="Times New Roman"/>
            <w:sz w:val="24"/>
            <w:szCs w:val="24"/>
          </w:rPr>
          <w:t>Coordination Chemistry of a Molecular Pentafoil Knot.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7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Liang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80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Stephens, Alexander J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fldChar w:fldCharType="begin"/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"http://apps.webofknowledge.com/OneClickSearch.do?product=UA&amp;search_mode=OneClickSearch&amp;excludeEventConfig=ExcludeIfFromFullRecPage&amp;SID=8A3Ort92EEaQX5OgCxq&amp;field=AU&amp;value=Lemonnier,%20Jean-Francois" \o "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/>
          <w:sz w:val="24"/>
          <w:szCs w:val="24"/>
        </w:rPr>
        <w:fldChar w:fldCharType="separate"/>
      </w:r>
      <w:r w:rsidRPr="002D3DF0">
        <w:rPr>
          <w:rFonts w:ascii="Times New Roman" w:hAnsi="Times New Roman" w:cs="Times New Roman"/>
          <w:sz w:val="24"/>
          <w:szCs w:val="24"/>
        </w:rPr>
        <w:t>Lemonnier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, Jean-Francois</w:t>
      </w:r>
      <w:r w:rsidRPr="002D3DF0">
        <w:rPr>
          <w:rFonts w:ascii="Times New Roman" w:hAnsi="Times New Roman" w:cs="Times New Roman"/>
          <w:sz w:val="24"/>
          <w:szCs w:val="24"/>
        </w:rPr>
        <w:fldChar w:fldCharType="end"/>
      </w:r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2019-Feb-20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20)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1" w:history="1">
        <w:r w:rsidRPr="002D3DF0">
          <w:rPr>
            <w:rFonts w:ascii="Times New Roman" w:hAnsi="Times New Roman" w:cs="Times New Roman"/>
            <w:sz w:val="24"/>
            <w:szCs w:val="24"/>
          </w:rPr>
          <w:t>Facile reflux synthesis of polyethyleneimine-capped fluorescent carbon dots for sequential bioassays toward Cu2+ /H2 S and its application for a logic system.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82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Chen, Zi-Han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8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Han, Xin-Yue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84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Lin, Zi-Yang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.Biotechnology and applied biochemistry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2019-Feb-22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22)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5" w:history="1">
        <w:r w:rsidRPr="002D3DF0">
          <w:rPr>
            <w:rFonts w:ascii="Times New Roman" w:hAnsi="Times New Roman" w:cs="Times New Roman"/>
            <w:sz w:val="24"/>
            <w:szCs w:val="24"/>
          </w:rPr>
          <w:t>DeepDDG: Predicting the Stability Change of Protein Point Mutations Using Neural Networks.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86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Cao, Huali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8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Wang, Jingxue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8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He, Liping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.Journal of chemical information and modeling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2019-Feb-25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25)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89" w:history="1">
        <w:r w:rsidRPr="002D3DF0">
          <w:rPr>
            <w:rFonts w:ascii="Times New Roman" w:hAnsi="Times New Roman" w:cs="Times New Roman"/>
            <w:sz w:val="24"/>
            <w:szCs w:val="24"/>
          </w:rPr>
          <w:t xml:space="preserve">Pt nanoparticles supported on YCoxFe1-xO3 perovskite oxides: highly efficient </w:t>
        </w:r>
        <w:r w:rsidRPr="002D3DF0">
          <w:rPr>
            <w:rFonts w:ascii="Times New Roman" w:hAnsi="Times New Roman" w:cs="Times New Roman"/>
            <w:sz w:val="24"/>
            <w:szCs w:val="24"/>
          </w:rPr>
          <w:lastRenderedPageBreak/>
          <w:t>catalysts for liquid-phase hydrogenation of cinnamaldehyde.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fldChar w:fldCharType="begin"/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"http://apps.webofknowledge.com/OneClickSearch.do?product=UA&amp;search_mode=OneClickSearch&amp;excludeEventConfig=ExcludeIfFromFullRecPage&amp;SID=7FUxOHjoikOFB2PoWil&amp;field=AU&amp;value=Xue,%20Yujie" \o "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/>
          <w:sz w:val="24"/>
          <w:szCs w:val="24"/>
        </w:rPr>
        <w:fldChar w:fldCharType="separate"/>
      </w:r>
      <w:r w:rsidRPr="002D3DF0">
        <w:rPr>
          <w:rFonts w:ascii="Times New Roman" w:hAnsi="Times New Roman" w:cs="Times New Roman"/>
          <w:sz w:val="24"/>
          <w:szCs w:val="24"/>
        </w:rPr>
        <w:t>Xue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, Yujie</w:t>
      </w:r>
      <w:r w:rsidRPr="002D3DF0">
        <w:rPr>
          <w:rFonts w:ascii="Times New Roman" w:hAnsi="Times New Roman" w:cs="Times New Roman"/>
          <w:sz w:val="24"/>
          <w:szCs w:val="24"/>
        </w:rPr>
        <w:fldChar w:fldCharType="end"/>
      </w:r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0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Xin, Huiyue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Xie, Wenhui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.Chemical communications (Cambridge, England)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2019-Feb-28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28)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2" w:history="1">
        <w:r w:rsidRPr="002D3DF0">
          <w:rPr>
            <w:rFonts w:ascii="Times New Roman" w:hAnsi="Times New Roman" w:cs="Times New Roman"/>
            <w:sz w:val="24"/>
            <w:szCs w:val="24"/>
          </w:rPr>
          <w:t>Phosphine-Catalyzed Enantioselective Dearomative [3+2]-Cycloaddition of 3-Nitroindoles and 2-Nitrobenzofurans.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9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Wang, Huamin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4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Junyou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Tu, Youshao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Angewandte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Chemie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 xml:space="preserve"> (International ed. in English)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2019-Feb-11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11)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1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96" w:history="1">
        <w:r w:rsidRPr="002D3DF0">
          <w:rPr>
            <w:rFonts w:ascii="Times New Roman" w:hAnsi="Times New Roman" w:cs="Times New Roman"/>
            <w:sz w:val="24"/>
            <w:szCs w:val="24"/>
          </w:rPr>
          <w:t>L-4, a Well-Tolerated and Orally Active Inhibitor of Hedgehog Pathway, Exhibited Potent Anti-tumor Effects Against Medulloblastoma in vitro and in vivo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9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Zhu, Mingfei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Wang, Hong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9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Wang, Chenglin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.FRONTIERS IN PHARMACOLOGY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10     </w:t>
      </w:r>
      <w:r w:rsidRPr="002D3DF0">
        <w:rPr>
          <w:rFonts w:ascii="Times New Roman" w:hAnsi="Times New Roman" w:cs="Times New Roman"/>
          <w:sz w:val="24"/>
          <w:szCs w:val="24"/>
        </w:rPr>
        <w:t>文献号</w:t>
      </w:r>
      <w:r w:rsidRPr="002D3DF0">
        <w:rPr>
          <w:rFonts w:ascii="Times New Roman" w:hAnsi="Times New Roman" w:cs="Times New Roman"/>
          <w:sz w:val="24"/>
          <w:szCs w:val="24"/>
        </w:rPr>
        <w:t>: 89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21 2019</w:t>
      </w:r>
    </w:p>
    <w:p w:rsidR="002D3DF0" w:rsidRPr="002D3DF0" w:rsidRDefault="002D3DF0" w:rsidP="002D3DF0">
      <w:pPr>
        <w:rPr>
          <w:rFonts w:ascii="Times New Roman" w:hAnsi="Times New Roman" w:cs="Times New Roman"/>
          <w:b/>
          <w:sz w:val="24"/>
          <w:szCs w:val="24"/>
        </w:rPr>
      </w:pPr>
      <w:r w:rsidRPr="002D3DF0">
        <w:rPr>
          <w:rFonts w:ascii="Times New Roman" w:hAnsi="Times New Roman" w:cs="Times New Roman"/>
          <w:b/>
          <w:sz w:val="24"/>
          <w:szCs w:val="24"/>
        </w:rPr>
        <w:t>非</w:t>
      </w:r>
      <w:r w:rsidRPr="002D3DF0">
        <w:rPr>
          <w:rFonts w:ascii="Times New Roman" w:hAnsi="Times New Roman" w:cs="Times New Roman" w:hint="eastAsia"/>
          <w:b/>
          <w:sz w:val="24"/>
          <w:szCs w:val="24"/>
        </w:rPr>
        <w:t>第一作者单位：</w:t>
      </w:r>
    </w:p>
    <w:p w:rsidR="002D3DF0" w:rsidRPr="002D3DF0" w:rsidRDefault="002D3DF0" w:rsidP="002D3DF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0" w:history="1">
        <w:r w:rsidRPr="002D3DF0">
          <w:rPr>
            <w:rFonts w:ascii="Times New Roman" w:hAnsi="Times New Roman" w:cs="Times New Roman"/>
            <w:sz w:val="24"/>
            <w:szCs w:val="24"/>
          </w:rPr>
          <w:t>Structure-based design of agarase AgWH50C from Agarivorans gilvus WH0801 to enhance thermostability.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0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Pujuan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02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Jinru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0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Lujia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 Applied microbiology and biotechnology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103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3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1289-1298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2018 Dec 06)</w:t>
      </w:r>
    </w:p>
    <w:p w:rsidR="002D3DF0" w:rsidRPr="002D3DF0" w:rsidRDefault="002D3DF0" w:rsidP="002D3DF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4" w:history="1">
        <w:r w:rsidRPr="002D3DF0">
          <w:rPr>
            <w:rFonts w:ascii="Times New Roman" w:hAnsi="Times New Roman" w:cs="Times New Roman"/>
            <w:sz w:val="24"/>
            <w:szCs w:val="24"/>
          </w:rPr>
          <w:t>Rational design of an ionic liquid dispersive liquid-liquid micro-extraction method for the detection of organophosphorus pesticides.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05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Lu, Dingkun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06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Liu, Chang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0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Deng, Jingjing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.The Analyst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2019-Feb-14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14)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08" w:history="1">
        <w:r w:rsidRPr="002D3DF0">
          <w:rPr>
            <w:rFonts w:ascii="Times New Roman" w:hAnsi="Times New Roman" w:cs="Times New Roman"/>
            <w:sz w:val="24"/>
            <w:szCs w:val="24"/>
          </w:rPr>
          <w:t xml:space="preserve">Fabrication of a low background signal glucose biosensor with 3D network </w:t>
        </w:r>
        <w:proofErr w:type="gramStart"/>
        <w:r w:rsidRPr="002D3DF0">
          <w:rPr>
            <w:rFonts w:ascii="Times New Roman" w:hAnsi="Times New Roman" w:cs="Times New Roman"/>
            <w:sz w:val="24"/>
            <w:szCs w:val="24"/>
          </w:rPr>
          <w:t>materials</w:t>
        </w:r>
        <w:proofErr w:type="gramEnd"/>
        <w:r w:rsidRPr="002D3DF0">
          <w:rPr>
            <w:rFonts w:ascii="Times New Roman" w:hAnsi="Times New Roman" w:cs="Times New Roman"/>
            <w:sz w:val="24"/>
            <w:szCs w:val="24"/>
          </w:rPr>
          <w:t xml:space="preserve"> as the electrocatalyst</w:t>
        </w:r>
      </w:hyperlink>
      <w:r w:rsidRPr="002D3DF0">
        <w:rPr>
          <w:rFonts w:ascii="Times New Roman" w:hAnsi="Times New Roman" w:cs="Times New Roman" w:hint="eastAsia"/>
          <w:sz w:val="24"/>
          <w:szCs w:val="24"/>
        </w:rPr>
        <w:t xml:space="preserve">. </w:t>
      </w:r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09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Tang, Huiling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10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Cai, Dehao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11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Ren, Tianyao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.ANALYTICAL BIOCHEMISTRY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567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63-71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15 2019</w:t>
      </w:r>
    </w:p>
    <w:p w:rsidR="002D3DF0" w:rsidRPr="002D3DF0" w:rsidRDefault="002D3DF0" w:rsidP="002D3DF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2" w:history="1">
        <w:r w:rsidRPr="002D3DF0">
          <w:rPr>
            <w:rFonts w:ascii="Times New Roman" w:hAnsi="Times New Roman" w:cs="Times New Roman"/>
            <w:sz w:val="24"/>
            <w:szCs w:val="24"/>
          </w:rPr>
          <w:t>Amino Acid-Assisted Construction of Single-Crystalline Hierarchical Nanozeolites via Oriented-Aggregation and Intraparticle Ripening.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13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Zhang, Qiang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14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Mayoral, Alvaro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fldChar w:fldCharType="begin"/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HYPERLINK "http://apps.webofknowledge.com/OneClickSearch.do?product=UA&amp;search_mode=OneClickSearch&amp;excludeEventConfig=ExcludeIfFromFullRecPage&amp;SID=8BoMEBOtWCo4tR6fGsZ&amp;field=AU&amp;value=Terasaki,%20Osamu" \o "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查找此作者的更多记录</w:instrText>
      </w:r>
      <w:r w:rsidRPr="002D3DF0">
        <w:rPr>
          <w:rFonts w:ascii="Times New Roman" w:hAnsi="Times New Roman" w:cs="Times New Roman" w:hint="eastAsia"/>
          <w:sz w:val="24"/>
          <w:szCs w:val="24"/>
        </w:rPr>
        <w:instrText>"</w:instrText>
      </w:r>
      <w:r w:rsidRPr="002D3DF0">
        <w:rPr>
          <w:rFonts w:ascii="Times New Roman" w:hAnsi="Times New Roman" w:cs="Times New Roman"/>
          <w:sz w:val="24"/>
          <w:szCs w:val="24"/>
        </w:rPr>
        <w:instrText xml:space="preserve"> </w:instrText>
      </w:r>
      <w:r w:rsidRPr="002D3DF0">
        <w:rPr>
          <w:rFonts w:ascii="Times New Roman" w:hAnsi="Times New Roman" w:cs="Times New Roman"/>
          <w:sz w:val="24"/>
          <w:szCs w:val="24"/>
        </w:rPr>
        <w:fldChar w:fldCharType="separate"/>
      </w:r>
      <w:r w:rsidRPr="002D3DF0">
        <w:rPr>
          <w:rFonts w:ascii="Times New Roman" w:hAnsi="Times New Roman" w:cs="Times New Roman"/>
          <w:sz w:val="24"/>
          <w:szCs w:val="24"/>
        </w:rPr>
        <w:t>Terasaki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, Osamu</w:t>
      </w:r>
      <w:r w:rsidRPr="002D3DF0">
        <w:rPr>
          <w:rFonts w:ascii="Times New Roman" w:hAnsi="Times New Roman" w:cs="Times New Roman"/>
          <w:sz w:val="24"/>
          <w:szCs w:val="24"/>
        </w:rPr>
        <w:fldChar w:fldCharType="end"/>
      </w:r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.Journal of the American Chemical Society 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2019-Feb-25 (</w:t>
      </w:r>
      <w:proofErr w:type="spellStart"/>
      <w:r w:rsidRPr="002D3DF0">
        <w:rPr>
          <w:rFonts w:ascii="Times New Roman" w:hAnsi="Times New Roman" w:cs="Times New Roman"/>
          <w:sz w:val="24"/>
          <w:szCs w:val="24"/>
        </w:rPr>
        <w:t>Epub</w:t>
      </w:r>
      <w:proofErr w:type="spellEnd"/>
      <w:r w:rsidRPr="002D3DF0">
        <w:rPr>
          <w:rFonts w:ascii="Times New Roman" w:hAnsi="Times New Roman" w:cs="Times New Roman"/>
          <w:sz w:val="24"/>
          <w:szCs w:val="24"/>
        </w:rPr>
        <w:t> 2019 Feb 25)</w:t>
      </w:r>
      <w:r w:rsidRPr="002D3DF0">
        <w:rPr>
          <w:rFonts w:ascii="Times New Roman" w:hAnsi="Times New Roman" w:cs="Times New Roman" w:hint="eastAsia"/>
          <w:sz w:val="24"/>
          <w:szCs w:val="24"/>
        </w:rPr>
        <w:t xml:space="preserve"> </w:t>
      </w:r>
    </w:p>
    <w:p w:rsidR="002D3DF0" w:rsidRPr="002D3DF0" w:rsidRDefault="002D3DF0" w:rsidP="002D3DF0">
      <w:pPr>
        <w:pStyle w:val="a3"/>
        <w:numPr>
          <w:ilvl w:val="0"/>
          <w:numId w:val="3"/>
        </w:numPr>
        <w:spacing w:line="360" w:lineRule="auto"/>
        <w:ind w:firstLineChars="0"/>
        <w:rPr>
          <w:rFonts w:ascii="Times New Roman" w:hAnsi="Times New Roman" w:cs="Times New Roman"/>
          <w:sz w:val="24"/>
          <w:szCs w:val="24"/>
        </w:rPr>
      </w:pPr>
      <w:hyperlink r:id="rId115" w:history="1">
        <w:r w:rsidRPr="002D3DF0">
          <w:rPr>
            <w:rFonts w:ascii="Times New Roman" w:hAnsi="Times New Roman" w:cs="Times New Roman"/>
            <w:sz w:val="24"/>
            <w:szCs w:val="24"/>
          </w:rPr>
          <w:t xml:space="preserve">Enhanced CO2 electroreduction via interaction of dangling S bonds and Co </w:t>
        </w:r>
        <w:r w:rsidRPr="002D3DF0">
          <w:rPr>
            <w:rFonts w:ascii="Times New Roman" w:hAnsi="Times New Roman" w:cs="Times New Roman"/>
            <w:sz w:val="24"/>
            <w:szCs w:val="24"/>
          </w:rPr>
          <w:lastRenderedPageBreak/>
          <w:t>sites in cobalt phthalocyanine/ZnIn2S4 hybrids</w:t>
        </w:r>
      </w:hyperlink>
      <w:r w:rsidRPr="002D3DF0">
        <w:rPr>
          <w:rFonts w:ascii="Times New Roman" w:hAnsi="Times New Roman" w:cs="Times New Roman"/>
          <w:sz w:val="24"/>
          <w:szCs w:val="24"/>
        </w:rPr>
        <w:t>作者</w:t>
      </w:r>
      <w:r w:rsidRPr="002D3DF0">
        <w:rPr>
          <w:rFonts w:ascii="Times New Roman" w:hAnsi="Times New Roman" w:cs="Times New Roman"/>
          <w:sz w:val="24"/>
          <w:szCs w:val="24"/>
        </w:rPr>
        <w:t>: </w:t>
      </w:r>
      <w:hyperlink r:id="rId116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Chen, Chunjun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17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Sun, Xiaofu</w:t>
        </w:r>
      </w:hyperlink>
      <w:r w:rsidRPr="002D3DF0">
        <w:rPr>
          <w:rFonts w:ascii="Times New Roman" w:hAnsi="Times New Roman" w:cs="Times New Roman"/>
          <w:sz w:val="24"/>
          <w:szCs w:val="24"/>
        </w:rPr>
        <w:t>; </w:t>
      </w:r>
      <w:hyperlink r:id="rId118" w:tooltip="查找此作者的更多记录" w:history="1">
        <w:r w:rsidRPr="002D3DF0">
          <w:rPr>
            <w:rFonts w:ascii="Times New Roman" w:hAnsi="Times New Roman" w:cs="Times New Roman"/>
            <w:sz w:val="24"/>
            <w:szCs w:val="24"/>
          </w:rPr>
          <w:t>Yang, Dexin</w:t>
        </w:r>
      </w:hyperlink>
      <w:r w:rsidRPr="002D3DF0">
        <w:rPr>
          <w:rFonts w:ascii="Times New Roman" w:hAnsi="Times New Roman" w:cs="Times New Roman"/>
          <w:sz w:val="24"/>
          <w:szCs w:val="24"/>
        </w:rPr>
        <w:t xml:space="preserve">; </w:t>
      </w:r>
      <w:r w:rsidRPr="002D3DF0">
        <w:rPr>
          <w:rFonts w:ascii="Times New Roman" w:hAnsi="Times New Roman" w:cs="Times New Roman"/>
          <w:sz w:val="24"/>
          <w:szCs w:val="24"/>
        </w:rPr>
        <w:t>等</w:t>
      </w:r>
      <w:r w:rsidRPr="002D3DF0">
        <w:rPr>
          <w:rFonts w:ascii="Times New Roman" w:hAnsi="Times New Roman" w:cs="Times New Roman"/>
          <w:sz w:val="24"/>
          <w:szCs w:val="24"/>
        </w:rPr>
        <w:t>.CHEMICAL SCIENCE  </w:t>
      </w:r>
      <w:r w:rsidRPr="002D3DF0">
        <w:rPr>
          <w:rFonts w:ascii="Times New Roman" w:hAnsi="Times New Roman" w:cs="Times New Roman"/>
          <w:sz w:val="24"/>
          <w:szCs w:val="24"/>
        </w:rPr>
        <w:t>卷</w:t>
      </w:r>
      <w:r w:rsidRPr="002D3DF0">
        <w:rPr>
          <w:rFonts w:ascii="Times New Roman" w:hAnsi="Times New Roman" w:cs="Times New Roman"/>
          <w:sz w:val="24"/>
          <w:szCs w:val="24"/>
        </w:rPr>
        <w:t>: 10   </w:t>
      </w:r>
      <w:r w:rsidRPr="002D3DF0">
        <w:rPr>
          <w:rFonts w:ascii="Times New Roman" w:hAnsi="Times New Roman" w:cs="Times New Roman"/>
          <w:sz w:val="24"/>
          <w:szCs w:val="24"/>
        </w:rPr>
        <w:t>期</w:t>
      </w:r>
      <w:r w:rsidRPr="002D3DF0">
        <w:rPr>
          <w:rFonts w:ascii="Times New Roman" w:hAnsi="Times New Roman" w:cs="Times New Roman"/>
          <w:sz w:val="24"/>
          <w:szCs w:val="24"/>
        </w:rPr>
        <w:t>: 6   </w:t>
      </w:r>
      <w:r w:rsidRPr="002D3DF0">
        <w:rPr>
          <w:rFonts w:ascii="Times New Roman" w:hAnsi="Times New Roman" w:cs="Times New Roman"/>
          <w:sz w:val="24"/>
          <w:szCs w:val="24"/>
        </w:rPr>
        <w:t>页</w:t>
      </w:r>
      <w:r w:rsidRPr="002D3DF0">
        <w:rPr>
          <w:rFonts w:ascii="Times New Roman" w:hAnsi="Times New Roman" w:cs="Times New Roman"/>
          <w:sz w:val="24"/>
          <w:szCs w:val="24"/>
        </w:rPr>
        <w:t>: 1659-1663   </w:t>
      </w:r>
      <w:r w:rsidRPr="002D3DF0">
        <w:rPr>
          <w:rFonts w:ascii="Times New Roman" w:hAnsi="Times New Roman" w:cs="Times New Roman"/>
          <w:sz w:val="24"/>
          <w:szCs w:val="24"/>
        </w:rPr>
        <w:t>出版年</w:t>
      </w:r>
      <w:r w:rsidRPr="002D3DF0">
        <w:rPr>
          <w:rFonts w:ascii="Times New Roman" w:hAnsi="Times New Roman" w:cs="Times New Roman"/>
          <w:sz w:val="24"/>
          <w:szCs w:val="24"/>
        </w:rPr>
        <w:t>: FEB 14 2019</w:t>
      </w:r>
      <w:bookmarkStart w:id="0" w:name="_GoBack"/>
      <w:bookmarkEnd w:id="0"/>
    </w:p>
    <w:p w:rsidR="009A0C7D" w:rsidRPr="002D3DF0" w:rsidRDefault="009A0C7D" w:rsidP="002D3DF0">
      <w:pPr>
        <w:pStyle w:val="a3"/>
        <w:ind w:left="633" w:firstLineChars="0" w:firstLine="0"/>
      </w:pPr>
    </w:p>
    <w:sectPr w:rsidR="009A0C7D" w:rsidRPr="002D3D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B96F91"/>
    <w:multiLevelType w:val="hybridMultilevel"/>
    <w:tmpl w:val="341C7F9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1">
    <w:nsid w:val="571042FE"/>
    <w:multiLevelType w:val="hybridMultilevel"/>
    <w:tmpl w:val="7D98C034"/>
    <w:lvl w:ilvl="0" w:tplc="0409000F">
      <w:start w:val="1"/>
      <w:numFmt w:val="decimal"/>
      <w:lvlText w:val="%1."/>
      <w:lvlJc w:val="left"/>
      <w:pPr>
        <w:ind w:left="633" w:hanging="420"/>
      </w:pPr>
    </w:lvl>
    <w:lvl w:ilvl="1" w:tplc="04090019" w:tentative="1">
      <w:start w:val="1"/>
      <w:numFmt w:val="lowerLetter"/>
      <w:lvlText w:val="%2)"/>
      <w:lvlJc w:val="left"/>
      <w:pPr>
        <w:ind w:left="1053" w:hanging="420"/>
      </w:pPr>
    </w:lvl>
    <w:lvl w:ilvl="2" w:tplc="0409001B" w:tentative="1">
      <w:start w:val="1"/>
      <w:numFmt w:val="lowerRoman"/>
      <w:lvlText w:val="%3."/>
      <w:lvlJc w:val="right"/>
      <w:pPr>
        <w:ind w:left="1473" w:hanging="420"/>
      </w:pPr>
    </w:lvl>
    <w:lvl w:ilvl="3" w:tplc="0409000F" w:tentative="1">
      <w:start w:val="1"/>
      <w:numFmt w:val="decimal"/>
      <w:lvlText w:val="%4."/>
      <w:lvlJc w:val="left"/>
      <w:pPr>
        <w:ind w:left="1893" w:hanging="420"/>
      </w:pPr>
    </w:lvl>
    <w:lvl w:ilvl="4" w:tplc="04090019" w:tentative="1">
      <w:start w:val="1"/>
      <w:numFmt w:val="lowerLetter"/>
      <w:lvlText w:val="%5)"/>
      <w:lvlJc w:val="left"/>
      <w:pPr>
        <w:ind w:left="2313" w:hanging="420"/>
      </w:pPr>
    </w:lvl>
    <w:lvl w:ilvl="5" w:tplc="0409001B" w:tentative="1">
      <w:start w:val="1"/>
      <w:numFmt w:val="lowerRoman"/>
      <w:lvlText w:val="%6."/>
      <w:lvlJc w:val="right"/>
      <w:pPr>
        <w:ind w:left="2733" w:hanging="420"/>
      </w:pPr>
    </w:lvl>
    <w:lvl w:ilvl="6" w:tplc="0409000F" w:tentative="1">
      <w:start w:val="1"/>
      <w:numFmt w:val="decimal"/>
      <w:lvlText w:val="%7."/>
      <w:lvlJc w:val="left"/>
      <w:pPr>
        <w:ind w:left="3153" w:hanging="420"/>
      </w:pPr>
    </w:lvl>
    <w:lvl w:ilvl="7" w:tplc="04090019" w:tentative="1">
      <w:start w:val="1"/>
      <w:numFmt w:val="lowerLetter"/>
      <w:lvlText w:val="%8)"/>
      <w:lvlJc w:val="left"/>
      <w:pPr>
        <w:ind w:left="3573" w:hanging="420"/>
      </w:pPr>
    </w:lvl>
    <w:lvl w:ilvl="8" w:tplc="0409001B" w:tentative="1">
      <w:start w:val="1"/>
      <w:numFmt w:val="lowerRoman"/>
      <w:lvlText w:val="%9."/>
      <w:lvlJc w:val="right"/>
      <w:pPr>
        <w:ind w:left="3993" w:hanging="420"/>
      </w:pPr>
    </w:lvl>
  </w:abstractNum>
  <w:abstractNum w:abstractNumId="2">
    <w:nsid w:val="7A377317"/>
    <w:multiLevelType w:val="hybridMultilevel"/>
    <w:tmpl w:val="341C7F92"/>
    <w:lvl w:ilvl="0" w:tplc="0409000F">
      <w:start w:val="1"/>
      <w:numFmt w:val="decimal"/>
      <w:lvlText w:val="%1."/>
      <w:lvlJc w:val="left"/>
      <w:pPr>
        <w:ind w:left="630" w:hanging="420"/>
      </w:p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DF0"/>
    <w:rsid w:val="002D3DF0"/>
    <w:rsid w:val="009A0C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DF0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DF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D3DF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02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apps.webofknowledge.com/full_record.do?product=UA&amp;search_mode=GeneralSearch&amp;qid=1&amp;SID=8A3Ort92EEaQX5OgCxq&amp;page=3&amp;doc=24" TargetMode="External"/><Relationship Id="rId117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Sun,%20Xiaofu" TargetMode="External"/><Relationship Id="rId2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Qu,%20Xuetong" TargetMode="External"/><Relationship Id="rId42" Type="http://schemas.openxmlformats.org/officeDocument/2006/relationships/hyperlink" Target="http://apps.webofknowledge.com/full_record.do?product=UA&amp;search_mode=GeneralSearch&amp;qid=1&amp;SID=8A3Ort92EEaQX5OgCxq&amp;page=2&amp;doc=20" TargetMode="External"/><Relationship Id="rId4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Ma,%20Zifan" TargetMode="External"/><Relationship Id="rId6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Ma,%20Yue" TargetMode="External"/><Relationship Id="rId68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en,%20Long" TargetMode="External"/><Relationship Id="rId84" Type="http://schemas.openxmlformats.org/officeDocument/2006/relationships/hyperlink" Target="http://apps.webofknowledge.com/OneClickSearch.do?product=UA&amp;search_mode=OneClickSearch&amp;excludeEventConfig=ExcludeIfFromFullRecPage&amp;SID=7FUxOHjoikOFB2PoWil&amp;field=AU&amp;value=Lin,%20Zi-Yang" TargetMode="External"/><Relationship Id="rId89" Type="http://schemas.openxmlformats.org/officeDocument/2006/relationships/hyperlink" Target="http://apps.webofknowledge.com/full_record.do?product=UA&amp;search_mode=GeneralSearch&amp;qid=1&amp;SID=7FUxOHjoikOFB2PoWil&amp;page=1&amp;doc=9" TargetMode="External"/><Relationship Id="rId112" Type="http://schemas.openxmlformats.org/officeDocument/2006/relationships/hyperlink" Target="http://apps.webofknowledge.com/full_record.do?product=UA&amp;search_mode=GeneralSearch&amp;qid=1&amp;SID=8BoMEBOtWCo4tR6fGsZ&amp;page=1&amp;doc=9" TargetMode="External"/><Relationship Id="rId16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Yan" TargetMode="External"/><Relationship Id="rId10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Deng,%20Jingjing" TargetMode="External"/><Relationship Id="rId1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ing,%20Dong" TargetMode="External"/><Relationship Id="rId24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Jing,%20Xia" TargetMode="External"/><Relationship Id="rId32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Han" TargetMode="External"/><Relationship Id="rId3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Huang,%20Yushu" TargetMode="External"/><Relationship Id="rId40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Yao,%20Dazhi" TargetMode="External"/><Relationship Id="rId4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u,%20Tong" TargetMode="External"/><Relationship Id="rId5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Tian,%20Yang" TargetMode="External"/><Relationship Id="rId58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Junliang" TargetMode="External"/><Relationship Id="rId66" Type="http://schemas.openxmlformats.org/officeDocument/2006/relationships/hyperlink" Target="http://apps.webofknowledge.com/full_record.do?product=UA&amp;search_mode=GeneralSearch&amp;qid=1&amp;SID=8A3Ort92EEaQX5OgCxq&amp;page=2&amp;doc=12" TargetMode="External"/><Relationship Id="rId74" Type="http://schemas.openxmlformats.org/officeDocument/2006/relationships/hyperlink" Target="http://apps.webofknowledge.com/full_record.do?product=UA&amp;search_mode=GeneralSearch&amp;qid=1&amp;SID=8A3Ort92EEaQX5OgCxq&amp;page=1&amp;doc=9" TargetMode="External"/><Relationship Id="rId7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Liang" TargetMode="External"/><Relationship Id="rId87" Type="http://schemas.openxmlformats.org/officeDocument/2006/relationships/hyperlink" Target="http://apps.webofknowledge.com/OneClickSearch.do?product=UA&amp;search_mode=OneClickSearch&amp;excludeEventConfig=ExcludeIfFromFullRecPage&amp;SID=8BsHht6uVwgLQVYXfz9&amp;field=AU&amp;value=Wang,%20Jingxue" TargetMode="External"/><Relationship Id="rId102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Jinru" TargetMode="External"/><Relationship Id="rId110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Cai,%20Dehao" TargetMode="External"/><Relationship Id="rId115" Type="http://schemas.openxmlformats.org/officeDocument/2006/relationships/hyperlink" Target="http://apps.webofknowledge.com/full_record.do?product=UA&amp;search_mode=GeneralSearch&amp;qid=19&amp;SID=5DD8chXPTc6bEGTGUg9&amp;page=1&amp;doc=48" TargetMode="External"/><Relationship Id="rId5" Type="http://schemas.openxmlformats.org/officeDocument/2006/relationships/webSettings" Target="webSettings.xml"/><Relationship Id="rId6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Tian,%20Yang" TargetMode="External"/><Relationship Id="rId82" Type="http://schemas.openxmlformats.org/officeDocument/2006/relationships/hyperlink" Target="http://apps.webofknowledge.com/OneClickSearch.do?product=UA&amp;search_mode=OneClickSearch&amp;excludeEventConfig=ExcludeIfFromFullRecPage&amp;SID=7FUxOHjoikOFB2PoWil&amp;field=AU&amp;value=Chen,%20Zi-Han" TargetMode="External"/><Relationship Id="rId90" Type="http://schemas.openxmlformats.org/officeDocument/2006/relationships/hyperlink" Target="http://apps.webofknowledge.com/OneClickSearch.do?product=UA&amp;search_mode=OneClickSearch&amp;excludeEventConfig=ExcludeIfFromFullRecPage&amp;SID=7FUxOHjoikOFB2PoWil&amp;field=AU&amp;value=Xin,%20Huiyue" TargetMode="External"/><Relationship Id="rId95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Tu,%20Youshao" TargetMode="External"/><Relationship Id="rId1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Wang,%20Fangfang" TargetMode="External"/><Relationship Id="rId14" Type="http://schemas.openxmlformats.org/officeDocument/2006/relationships/hyperlink" Target="http://apps.webofknowledge.com/full_record.do?product=UA&amp;search_mode=GeneralSearch&amp;qid=1&amp;SID=8A3Ort92EEaQX5OgCxq&amp;page=3&amp;doc=27" TargetMode="External"/><Relationship Id="rId22" Type="http://schemas.openxmlformats.org/officeDocument/2006/relationships/hyperlink" Target="http://apps.webofknowledge.com/full_record.do?product=UA&amp;search_mode=GeneralSearch&amp;qid=1&amp;SID=8A3Ort92EEaQX5OgCxq&amp;page=3&amp;doc=25" TargetMode="External"/><Relationship Id="rId2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Chen,%20Huiqing" TargetMode="External"/><Relationship Id="rId30" Type="http://schemas.openxmlformats.org/officeDocument/2006/relationships/hyperlink" Target="http://apps.webofknowledge.com/full_record.do?product=UA&amp;search_mode=GeneralSearch&amp;qid=1&amp;SID=8A3Ort92EEaQX5OgCxq&amp;page=3&amp;doc=23" TargetMode="External"/><Relationship Id="rId3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Wu,%20Yanqian" TargetMode="External"/><Relationship Id="rId4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u,%20Mingyuan" TargetMode="External"/><Relationship Id="rId48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u,%20Longdi" TargetMode="External"/><Relationship Id="rId56" Type="http://schemas.openxmlformats.org/officeDocument/2006/relationships/hyperlink" Target="http://apps.webofknowledge.com/full_record.do?product=UA&amp;search_mode=GeneralSearch&amp;qid=1&amp;SID=8A3Ort92EEaQX5OgCxq&amp;page=2&amp;doc=16" TargetMode="External"/><Relationship Id="rId64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u,%20Hao" TargetMode="External"/><Relationship Id="rId6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Yao,%20Zhi" TargetMode="External"/><Relationship Id="rId7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u,%20Qi" TargetMode="External"/><Relationship Id="rId100" Type="http://schemas.openxmlformats.org/officeDocument/2006/relationships/hyperlink" Target="http://apps.webofknowledge.com/full_record.do?product=UA&amp;search_mode=GeneralSearch&amp;qid=1&amp;SID=8A3Ort92EEaQX5OgCxq&amp;page=3&amp;doc=30" TargetMode="External"/><Relationship Id="rId10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u,%20Dingkun" TargetMode="External"/><Relationship Id="rId113" Type="http://schemas.openxmlformats.org/officeDocument/2006/relationships/hyperlink" Target="http://apps.webofknowledge.com/OneClickSearch.do?product=UA&amp;search_mode=OneClickSearch&amp;excludeEventConfig=ExcludeIfFromFullRecPage&amp;SID=8BoMEBOtWCo4tR6fGsZ&amp;field=AU&amp;value=Zhang,%20Qiang" TargetMode="External"/><Relationship Id="rId118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Yang,%20Dexin" TargetMode="External"/><Relationship Id="rId8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Sui,%20Qi" TargetMode="External"/><Relationship Id="rId5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u,%20Feiyue" TargetMode="External"/><Relationship Id="rId72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Tan,%20Hailu" TargetMode="External"/><Relationship Id="rId80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Stephens,%20Alexander%20J" TargetMode="External"/><Relationship Id="rId85" Type="http://schemas.openxmlformats.org/officeDocument/2006/relationships/hyperlink" Target="http://apps.webofknowledge.com/full_record.do?product=UA&amp;search_mode=GeneralSearch&amp;qid=1&amp;SID=8BsHht6uVwgLQVYXfz9&amp;page=1&amp;doc=9" TargetMode="External"/><Relationship Id="rId93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Wang,%20Huamin" TargetMode="External"/><Relationship Id="rId98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Wang,%20Hong" TargetMode="External"/><Relationship Id="rId3" Type="http://schemas.microsoft.com/office/2007/relationships/stylesWithEffects" Target="stylesWithEffects.xml"/><Relationship Id="rId12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Qi,%20Xiaotian" TargetMode="External"/><Relationship Id="rId1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u,%20Luqi" TargetMode="External"/><Relationship Id="rId2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Sanjun" TargetMode="External"/><Relationship Id="rId3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iao,%20Yi" TargetMode="External"/><Relationship Id="rId38" Type="http://schemas.openxmlformats.org/officeDocument/2006/relationships/hyperlink" Target="http://apps.webofknowledge.com/full_record.do?product=UA&amp;search_mode=GeneralSearch&amp;qid=1&amp;SID=8A3Ort92EEaQX5OgCxq&amp;page=3&amp;doc=21" TargetMode="External"/><Relationship Id="rId46" Type="http://schemas.openxmlformats.org/officeDocument/2006/relationships/hyperlink" Target="http://apps.webofknowledge.com/full_record.do?product=UA&amp;search_mode=GeneralSearch&amp;qid=1&amp;SID=8A3Ort92EEaQX5OgCxq&amp;page=2&amp;doc=19" TargetMode="External"/><Relationship Id="rId59" Type="http://schemas.openxmlformats.org/officeDocument/2006/relationships/hyperlink" Target="http://apps.webofknowledge.com/full_record.do?product=UA&amp;search_mode=GeneralSearch&amp;qid=1&amp;SID=8A3Ort92EEaQX5OgCxq&amp;page=2&amp;doc=15" TargetMode="External"/><Relationship Id="rId6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Chenyun" TargetMode="External"/><Relationship Id="rId10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Lujia" TargetMode="External"/><Relationship Id="rId108" Type="http://schemas.openxmlformats.org/officeDocument/2006/relationships/hyperlink" Target="http://apps.webofknowledge.com/full_record.do?product=UA&amp;search_mode=GeneralSearch&amp;qid=1&amp;SID=8A3Ort92EEaQX5OgCxq&amp;page=2&amp;doc=11" TargetMode="External"/><Relationship Id="rId116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Chen,%20Chunjun" TargetMode="External"/><Relationship Id="rId20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Cuiling" TargetMode="External"/><Relationship Id="rId4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ou,%20Qi" TargetMode="External"/><Relationship Id="rId54" Type="http://schemas.openxmlformats.org/officeDocument/2006/relationships/hyperlink" Target="http://apps.webofknowledge.com/full_record.do?product=UA&amp;search_mode=GeneralSearch&amp;qid=1&amp;SID=8A3Ort92EEaQX5OgCxq&amp;page=2&amp;doc=17" TargetMode="External"/><Relationship Id="rId62" Type="http://schemas.openxmlformats.org/officeDocument/2006/relationships/hyperlink" Target="http://apps.webofknowledge.com/full_record.do?product=UA&amp;search_mode=GeneralSearch&amp;qid=1&amp;SID=8A3Ort92EEaQX5OgCxq&amp;page=2&amp;doc=13" TargetMode="External"/><Relationship Id="rId70" Type="http://schemas.openxmlformats.org/officeDocument/2006/relationships/hyperlink" Target="http://apps.webofknowledge.com/full_record.do?product=UA&amp;search_mode=GeneralSearch&amp;qid=1&amp;SID=8A3Ort92EEaQX5OgCxq&amp;page=1&amp;doc=10" TargetMode="External"/><Relationship Id="rId7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Pu,%20Chunling" TargetMode="External"/><Relationship Id="rId83" Type="http://schemas.openxmlformats.org/officeDocument/2006/relationships/hyperlink" Target="http://apps.webofknowledge.com/OneClickSearch.do?product=UA&amp;search_mode=OneClickSearch&amp;excludeEventConfig=ExcludeIfFromFullRecPage&amp;SID=7FUxOHjoikOFB2PoWil&amp;field=AU&amp;value=Han,%20Xin-Yue" TargetMode="External"/><Relationship Id="rId88" Type="http://schemas.openxmlformats.org/officeDocument/2006/relationships/hyperlink" Target="http://apps.webofknowledge.com/OneClickSearch.do?product=UA&amp;search_mode=OneClickSearch&amp;excludeEventConfig=ExcludeIfFromFullRecPage&amp;SID=8BsHht6uVwgLQVYXfz9&amp;field=AU&amp;value=He,%20Liping" TargetMode="External"/><Relationship Id="rId91" Type="http://schemas.openxmlformats.org/officeDocument/2006/relationships/hyperlink" Target="http://apps.webofknowledge.com/OneClickSearch.do?product=UA&amp;search_mode=OneClickSearch&amp;excludeEventConfig=ExcludeIfFromFullRecPage&amp;SID=7FUxOHjoikOFB2PoWil&amp;field=AU&amp;value=Xie,%20Wenhui" TargetMode="External"/><Relationship Id="rId96" Type="http://schemas.openxmlformats.org/officeDocument/2006/relationships/hyperlink" Target="http://apps.webofknowledge.com/full_record.do?product=UA&amp;search_mode=GeneralSearch&amp;qid=19&amp;SID=5DD8chXPTc6bEGTGUg9&amp;page=1&amp;doc=43" TargetMode="External"/><Relationship Id="rId11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Ren,%20Tianyao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apps.webofknowledge.com/full_record.do?product=UA&amp;search_mode=GeneralSearch&amp;qid=1&amp;SID=8A3Ort92EEaQX5OgCxq&amp;page=3&amp;doc=29" TargetMode="External"/><Relationship Id="rId1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Yating" TargetMode="External"/><Relationship Id="rId2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u,%20Zhichao" TargetMode="External"/><Relationship Id="rId28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ie,%20Jia" TargetMode="External"/><Relationship Id="rId36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iao,%20Yi" TargetMode="External"/><Relationship Id="rId4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u,%20Luyao" TargetMode="External"/><Relationship Id="rId5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u,%20Chenghao" TargetMode="External"/><Relationship Id="rId106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u,%20Chang" TargetMode="External"/><Relationship Id="rId114" Type="http://schemas.openxmlformats.org/officeDocument/2006/relationships/hyperlink" Target="http://apps.webofknowledge.com/OneClickSearch.do?product=UA&amp;search_mode=OneClickSearch&amp;excludeEventConfig=ExcludeIfFromFullRecPage&amp;SID=8BoMEBOtWCo4tR6fGsZ&amp;field=AU&amp;value=Mayoral,%20Alvaro" TargetMode="External"/><Relationship Id="rId119" Type="http://schemas.openxmlformats.org/officeDocument/2006/relationships/fontTable" Target="fontTable.xml"/><Relationship Id="rId10" Type="http://schemas.openxmlformats.org/officeDocument/2006/relationships/hyperlink" Target="http://apps.webofknowledge.com/full_record.do?product=UA&amp;search_mode=GeneralSearch&amp;qid=1&amp;SID=8A3Ort92EEaQX5OgCxq&amp;page=3&amp;doc=28" TargetMode="External"/><Relationship Id="rId3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,%20Na" TargetMode="External"/><Relationship Id="rId44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He,%20Xiao" TargetMode="External"/><Relationship Id="rId52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Dong,%20Hui" TargetMode="External"/><Relationship Id="rId60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Ge,%20Lihong" TargetMode="External"/><Relationship Id="rId6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u,%20Xue" TargetMode="External"/><Relationship Id="rId7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Kong,%20Lingkai" TargetMode="External"/><Relationship Id="rId78" Type="http://schemas.openxmlformats.org/officeDocument/2006/relationships/hyperlink" Target="http://apps.webofknowledge.com/full_record.do?product=UA&amp;search_mode=GeneralSearch&amp;qid=1&amp;SID=8A3Ort92EEaQX5OgCxq&amp;page=1&amp;doc=8" TargetMode="External"/><Relationship Id="rId81" Type="http://schemas.openxmlformats.org/officeDocument/2006/relationships/hyperlink" Target="http://apps.webofknowledge.com/full_record.do?product=UA&amp;search_mode=GeneralSearch&amp;qid=1&amp;SID=7FUxOHjoikOFB2PoWil&amp;page=2&amp;doc=12" TargetMode="External"/><Relationship Id="rId86" Type="http://schemas.openxmlformats.org/officeDocument/2006/relationships/hyperlink" Target="http://apps.webofknowledge.com/OneClickSearch.do?product=UA&amp;search_mode=OneClickSearch&amp;excludeEventConfig=ExcludeIfFromFullRecPage&amp;SID=8BsHht6uVwgLQVYXfz9&amp;field=AU&amp;value=Cao,%20Huali" TargetMode="External"/><Relationship Id="rId94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Zhang,%20Junyou" TargetMode="External"/><Relationship Id="rId99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Wang,%20Chenglin" TargetMode="External"/><Relationship Id="rId10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Pujuan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Li,%20Peng" TargetMode="External"/><Relationship Id="rId13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Marchant,%20Daniel" TargetMode="External"/><Relationship Id="rId18" Type="http://schemas.openxmlformats.org/officeDocument/2006/relationships/hyperlink" Target="http://apps.webofknowledge.com/full_record.do?product=UA&amp;search_mode=GeneralSearch&amp;qid=1&amp;SID=8A3Ort92EEaQX5OgCxq&amp;page=3&amp;doc=26" TargetMode="External"/><Relationship Id="rId3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Dong,%20Hui" TargetMode="External"/><Relationship Id="rId10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Tang,%20Huiling" TargetMode="External"/><Relationship Id="rId34" Type="http://schemas.openxmlformats.org/officeDocument/2006/relationships/hyperlink" Target="http://apps.webofknowledge.com/full_record.do?product=UA&amp;search_mode=GeneralSearch&amp;qid=1&amp;SID=8A3Ort92EEaQX5OgCxq&amp;page=3&amp;doc=22" TargetMode="External"/><Relationship Id="rId50" Type="http://schemas.openxmlformats.org/officeDocument/2006/relationships/hyperlink" Target="http://apps.webofknowledge.com/full_record.do?product=UA&amp;search_mode=GeneralSearch&amp;qid=1&amp;SID=8A3Ort92EEaQX5OgCxq&amp;page=2&amp;doc=18" TargetMode="External"/><Relationship Id="rId55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Zhang,%20Liang" TargetMode="External"/><Relationship Id="rId76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u,%20Yunxia" TargetMode="External"/><Relationship Id="rId97" Type="http://schemas.openxmlformats.org/officeDocument/2006/relationships/hyperlink" Target="http://apps.webofknowledge.com/OneClickSearch.do?product=UA&amp;search_mode=OneClickSearch&amp;excludeEventConfig=ExcludeIfFromFullRecPage&amp;SID=5DD8chXPTc6bEGTGUg9&amp;field=AU&amp;value=Zhu,%20Mingfei" TargetMode="External"/><Relationship Id="rId104" Type="http://schemas.openxmlformats.org/officeDocument/2006/relationships/hyperlink" Target="http://apps.webofknowledge.com/full_record.do?product=UA&amp;search_mode=GeneralSearch&amp;qid=1&amp;SID=8A3Ort92EEaQX5OgCxq&amp;page=2&amp;doc=14" TargetMode="External"/><Relationship Id="rId120" Type="http://schemas.openxmlformats.org/officeDocument/2006/relationships/theme" Target="theme/theme1.xml"/><Relationship Id="rId7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Gong,%20Teng" TargetMode="External"/><Relationship Id="rId71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Yuan,%20Yang" TargetMode="External"/><Relationship Id="rId92" Type="http://schemas.openxmlformats.org/officeDocument/2006/relationships/hyperlink" Target="http://apps.webofknowledge.com/full_record.do?product=UA&amp;search_mode=GeneralSearch&amp;qid=19&amp;SID=5DD8chXPTc6bEGTGUg9&amp;page=2&amp;doc=51" TargetMode="External"/><Relationship Id="rId2" Type="http://schemas.openxmlformats.org/officeDocument/2006/relationships/styles" Target="styles.xml"/><Relationship Id="rId29" Type="http://schemas.openxmlformats.org/officeDocument/2006/relationships/hyperlink" Target="http://apps.webofknowledge.com/OneClickSearch.do?product=UA&amp;search_mode=OneClickSearch&amp;excludeEventConfig=ExcludeIfFromFullRecPage&amp;SID=8A3Ort92EEaQX5OgCxq&amp;field=AU&amp;value=Xing,%20Dong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4574</Words>
  <Characters>26075</Characters>
  <Application>Microsoft Office Word</Application>
  <DocSecurity>0</DocSecurity>
  <Lines>217</Lines>
  <Paragraphs>61</Paragraphs>
  <ScaleCrop>false</ScaleCrop>
  <Company>HP</Company>
  <LinksUpToDate>false</LinksUpToDate>
  <CharactersWithSpaces>30588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HLi</dc:creator>
  <cp:lastModifiedBy>HLi</cp:lastModifiedBy>
  <cp:revision>1</cp:revision>
  <dcterms:created xsi:type="dcterms:W3CDTF">2019-11-14T07:45:00Z</dcterms:created>
  <dcterms:modified xsi:type="dcterms:W3CDTF">2019-11-14T07:51:00Z</dcterms:modified>
</cp:coreProperties>
</file>