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0F5" w:rsidRPr="00A35260" w:rsidRDefault="006150F5" w:rsidP="006150F5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 w:rsidRPr="00A35260">
        <w:rPr>
          <w:rFonts w:ascii="Times New Roman" w:hAnsi="Times New Roman" w:cs="Times New Roman"/>
          <w:sz w:val="32"/>
          <w:szCs w:val="32"/>
        </w:rPr>
        <w:t>【</w:t>
      </w:r>
      <w:r w:rsidR="006A28F6">
        <w:rPr>
          <w:rFonts w:ascii="Times New Roman" w:hAnsi="Times New Roman" w:cs="Times New Roman" w:hint="eastAsia"/>
          <w:sz w:val="32"/>
          <w:szCs w:val="32"/>
        </w:rPr>
        <w:t>2019</w:t>
      </w:r>
      <w:r w:rsidR="006A28F6">
        <w:rPr>
          <w:rFonts w:ascii="Times New Roman" w:hAnsi="Times New Roman" w:cs="Times New Roman" w:hint="eastAsia"/>
          <w:sz w:val="32"/>
          <w:szCs w:val="32"/>
        </w:rPr>
        <w:t>年</w:t>
      </w:r>
      <w:r>
        <w:rPr>
          <w:rFonts w:ascii="Times New Roman" w:hAnsi="Times New Roman" w:cs="Times New Roman" w:hint="eastAsia"/>
          <w:sz w:val="32"/>
          <w:szCs w:val="32"/>
        </w:rPr>
        <w:t>11</w:t>
      </w:r>
      <w:r w:rsidRPr="00A35260">
        <w:rPr>
          <w:rFonts w:ascii="Times New Roman" w:hAnsi="Times New Roman" w:cs="Times New Roman"/>
          <w:sz w:val="32"/>
          <w:szCs w:val="32"/>
        </w:rPr>
        <w:t>月份</w:t>
      </w:r>
      <w:r w:rsidRPr="00A35260">
        <w:rPr>
          <w:rFonts w:ascii="Times New Roman" w:hAnsi="Times New Roman" w:cs="Times New Roman" w:hint="eastAsia"/>
          <w:sz w:val="32"/>
          <w:szCs w:val="32"/>
        </w:rPr>
        <w:t>入库或出页码</w:t>
      </w:r>
      <w:r w:rsidRPr="00A35260">
        <w:rPr>
          <w:rFonts w:ascii="Times New Roman" w:hAnsi="Times New Roman" w:cs="Times New Roman"/>
          <w:sz w:val="32"/>
          <w:szCs w:val="32"/>
        </w:rPr>
        <w:t>的</w:t>
      </w:r>
      <w:r w:rsidRPr="00A35260">
        <w:rPr>
          <w:rFonts w:ascii="Times New Roman" w:hAnsi="Times New Roman" w:cs="Times New Roman"/>
          <w:sz w:val="32"/>
          <w:szCs w:val="32"/>
        </w:rPr>
        <w:t>SCI</w:t>
      </w:r>
      <w:r w:rsidRPr="00A35260">
        <w:rPr>
          <w:rFonts w:ascii="Times New Roman" w:hAnsi="Times New Roman" w:cs="Times New Roman"/>
          <w:sz w:val="32"/>
          <w:szCs w:val="32"/>
        </w:rPr>
        <w:t>论文】</w:t>
      </w:r>
    </w:p>
    <w:p w:rsidR="006150F5" w:rsidRDefault="006150F5" w:rsidP="006150F5">
      <w:pPr>
        <w:spacing w:line="360" w:lineRule="auto"/>
        <w:ind w:firstLineChars="100" w:firstLine="240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截止</w:t>
      </w:r>
      <w:r>
        <w:rPr>
          <w:rFonts w:ascii="Times New Roman" w:hAnsi="Times New Roman" w:cs="Times New Roman" w:hint="eastAsia"/>
          <w:sz w:val="24"/>
          <w:szCs w:val="24"/>
        </w:rPr>
        <w:t>12</w:t>
      </w:r>
      <w:r>
        <w:rPr>
          <w:rFonts w:ascii="Times New Roman" w:hAnsi="Times New Roman" w:cs="Times New Roman" w:hint="eastAsia"/>
          <w:sz w:val="24"/>
          <w:szCs w:val="24"/>
        </w:rPr>
        <w:t>月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日，</w:t>
      </w:r>
      <w:r>
        <w:rPr>
          <w:rFonts w:ascii="Times New Roman" w:hAnsi="Times New Roman" w:cs="Times New Roman" w:hint="eastAsia"/>
          <w:sz w:val="24"/>
          <w:szCs w:val="24"/>
        </w:rPr>
        <w:t>11</w:t>
      </w:r>
      <w:r w:rsidRPr="00A35260">
        <w:rPr>
          <w:rFonts w:ascii="Times New Roman" w:hAnsi="Times New Roman" w:cs="Times New Roman" w:hint="eastAsia"/>
          <w:sz w:val="24"/>
          <w:szCs w:val="24"/>
        </w:rPr>
        <w:t>月份我院共入库</w:t>
      </w:r>
      <w:r>
        <w:rPr>
          <w:rFonts w:ascii="Times New Roman" w:hAnsi="Times New Roman" w:cs="Times New Roman" w:hint="eastAsia"/>
          <w:sz w:val="24"/>
          <w:szCs w:val="24"/>
        </w:rPr>
        <w:t>或出页码</w:t>
      </w:r>
      <w:r>
        <w:rPr>
          <w:rFonts w:ascii="Times New Roman" w:hAnsi="Times New Roman" w:cs="Times New Roman" w:hint="eastAsia"/>
          <w:sz w:val="24"/>
          <w:szCs w:val="24"/>
        </w:rPr>
        <w:t>28</w:t>
      </w:r>
      <w:r w:rsidRPr="00A35260">
        <w:rPr>
          <w:rFonts w:ascii="Times New Roman" w:hAnsi="Times New Roman" w:cs="Times New Roman" w:hint="eastAsia"/>
          <w:sz w:val="24"/>
          <w:szCs w:val="24"/>
        </w:rPr>
        <w:t>篇</w:t>
      </w:r>
      <w:r w:rsidRPr="00A35260">
        <w:rPr>
          <w:rFonts w:ascii="Times New Roman" w:hAnsi="Times New Roman" w:cs="Times New Roman" w:hint="eastAsia"/>
          <w:sz w:val="24"/>
          <w:szCs w:val="24"/>
        </w:rPr>
        <w:t>SCI</w:t>
      </w:r>
      <w:r w:rsidRPr="00A35260">
        <w:rPr>
          <w:rFonts w:ascii="Times New Roman" w:hAnsi="Times New Roman" w:cs="Times New Roman" w:hint="eastAsia"/>
          <w:sz w:val="24"/>
          <w:szCs w:val="24"/>
        </w:rPr>
        <w:t>论文，</w:t>
      </w:r>
      <w:r w:rsidRPr="003F3474">
        <w:rPr>
          <w:rFonts w:ascii="Times New Roman" w:hAnsi="Times New Roman" w:cs="Times New Roman" w:hint="eastAsia"/>
          <w:sz w:val="24"/>
          <w:szCs w:val="24"/>
        </w:rPr>
        <w:t>其中第一单位的</w:t>
      </w:r>
      <w:r>
        <w:rPr>
          <w:rFonts w:ascii="Times New Roman" w:hAnsi="Times New Roman" w:cs="Times New Roman" w:hint="eastAsia"/>
          <w:sz w:val="24"/>
          <w:szCs w:val="24"/>
        </w:rPr>
        <w:t>论文</w:t>
      </w:r>
      <w:r w:rsidRPr="003F3474">
        <w:rPr>
          <w:rFonts w:ascii="Times New Roman" w:hAnsi="Times New Roman" w:cs="Times New Roman" w:hint="eastAsia"/>
          <w:sz w:val="24"/>
          <w:szCs w:val="24"/>
        </w:rPr>
        <w:t>为</w:t>
      </w:r>
      <w:r>
        <w:rPr>
          <w:rFonts w:ascii="Times New Roman" w:hAnsi="Times New Roman" w:cs="Times New Roman" w:hint="eastAsia"/>
          <w:sz w:val="24"/>
          <w:szCs w:val="24"/>
        </w:rPr>
        <w:t>20</w:t>
      </w:r>
      <w:r w:rsidRPr="003F3474">
        <w:rPr>
          <w:rFonts w:ascii="Times New Roman" w:hAnsi="Times New Roman" w:cs="Times New Roman" w:hint="eastAsia"/>
          <w:sz w:val="24"/>
          <w:szCs w:val="24"/>
        </w:rPr>
        <w:t>篇，具体信息如下：</w:t>
      </w:r>
    </w:p>
    <w:p w:rsidR="006150F5" w:rsidRPr="008F1F68" w:rsidRDefault="006150F5" w:rsidP="006150F5">
      <w:pPr>
        <w:spacing w:line="360" w:lineRule="auto"/>
        <w:rPr>
          <w:rFonts w:ascii="Times New Roman" w:hAnsi="Times New Roman" w:cs="Times New Roman"/>
          <w:b/>
          <w:sz w:val="24"/>
          <w:szCs w:val="24"/>
          <w:highlight w:val="yellow"/>
        </w:rPr>
      </w:pPr>
      <w:r w:rsidRPr="008F1F68">
        <w:rPr>
          <w:rFonts w:ascii="Times New Roman" w:hAnsi="Times New Roman" w:cs="Times New Roman" w:hint="eastAsia"/>
          <w:b/>
          <w:sz w:val="24"/>
          <w:szCs w:val="24"/>
        </w:rPr>
        <w:t>第一</w:t>
      </w:r>
      <w:r w:rsidR="00FD4D81" w:rsidRPr="008F1F68">
        <w:rPr>
          <w:rFonts w:ascii="Times New Roman" w:hAnsi="Times New Roman" w:cs="Times New Roman" w:hint="eastAsia"/>
          <w:b/>
          <w:sz w:val="24"/>
          <w:szCs w:val="24"/>
        </w:rPr>
        <w:t>作者</w:t>
      </w:r>
      <w:r w:rsidRPr="008F1F68">
        <w:rPr>
          <w:rFonts w:ascii="Times New Roman" w:hAnsi="Times New Roman" w:cs="Times New Roman" w:hint="eastAsia"/>
          <w:b/>
          <w:sz w:val="24"/>
          <w:szCs w:val="24"/>
        </w:rPr>
        <w:t>单位：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32376A">
          <w:rPr>
            <w:rFonts w:ascii="Times New Roman" w:hAnsi="Times New Roman" w:cs="Times New Roman"/>
            <w:sz w:val="24"/>
            <w:szCs w:val="24"/>
          </w:rPr>
          <w:t>Bioinspired nanoplatform for enhanced delivery efficiency of doxorubicin into nucleus with fast endocytosis, lysosomal pH-triggered drug release, and reduced efflux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7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Huang, Yushu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8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Xu, Yanyun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9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Wu, Yanqian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.COLLOIDS AND SURFACES B-BIOINTERFACES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183     </w:t>
      </w:r>
      <w:r w:rsidRPr="0032376A">
        <w:rPr>
          <w:rFonts w:ascii="Times New Roman" w:hAnsi="Times New Roman" w:cs="Times New Roman"/>
          <w:sz w:val="24"/>
          <w:szCs w:val="24"/>
        </w:rPr>
        <w:t>文献号</w:t>
      </w:r>
      <w:r w:rsidRPr="0032376A">
        <w:rPr>
          <w:rFonts w:ascii="Times New Roman" w:hAnsi="Times New Roman" w:cs="Times New Roman"/>
          <w:sz w:val="24"/>
          <w:szCs w:val="24"/>
        </w:rPr>
        <w:t>: UNSP 110413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NOV 1 2019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32376A">
          <w:rPr>
            <w:rFonts w:ascii="Times New Roman" w:hAnsi="Times New Roman" w:cs="Times New Roman"/>
            <w:sz w:val="24"/>
            <w:szCs w:val="24"/>
          </w:rPr>
          <w:t>Rh(I)/Sc(OTf)(3)-co-catalyzed Michael addition of ammonium ylide to (E)-1,4-enediones: synthesis of functionalized 1,4-diketones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11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Wei, Qinghua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12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Li, Zi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13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Yang, Xi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.MOLECULAR DIVERSITY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23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4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997-1010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NOV 2019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4" w:history="1">
        <w:r w:rsidRPr="0032376A">
          <w:rPr>
            <w:rFonts w:ascii="Times New Roman" w:hAnsi="Times New Roman" w:cs="Times New Roman"/>
            <w:sz w:val="24"/>
            <w:szCs w:val="24"/>
          </w:rPr>
          <w:t>4-Carboxyphenylboronic acid-decorated, redox-sensitive rod-shaped nano-micelles fabricated through co-assembling strategy for active targeting and synergistic co-delivery of camptothecin and gemcitabine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15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Xu, Yanyun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16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Huang, Yushu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17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Lu, Wei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.EUROPEAN JOURNAL OF PHARMACEUTICS AND BIOPHARMACEUTICS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144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193-206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NOV 2019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8" w:history="1">
        <w:r w:rsidRPr="0032376A">
          <w:rPr>
            <w:rFonts w:ascii="Times New Roman" w:hAnsi="Times New Roman" w:cs="Times New Roman"/>
            <w:sz w:val="24"/>
            <w:szCs w:val="24"/>
          </w:rPr>
          <w:t>Rational Design of Stimuli-Responsive Polymers Modified Nanopores for Selective and Sensitive Determination of Salivary Glucose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19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Yang, Miao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20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Ma, Chunrong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21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Ding, Shushu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.ANALYTICAL CHEMISTRY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91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21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14029-14035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NOV 5 2019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2" w:history="1">
        <w:r w:rsidRPr="0032376A">
          <w:rPr>
            <w:rFonts w:ascii="Times New Roman" w:hAnsi="Times New Roman" w:cs="Times New Roman"/>
            <w:sz w:val="24"/>
            <w:szCs w:val="24"/>
          </w:rPr>
          <w:t>Double surfactants-assisted electromembrane extraction of cyromazine and melamine in surface water, soil and cucumber samples followed by capillary electrophoresis with contactless conductivity detection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fldChar w:fldCharType="begin"/>
      </w:r>
      <w:r w:rsidRPr="0032376A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32376A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"http://apps.webofknowledge.com/OneClickSearch.do?product=UA&amp;search_mode=OneClickSearch&amp;excludeEventConfig=ExcludeIfFromFullRecPage&amp;SID=5EuNEdsBfyZAOQCeBRe&amp;field=AU&amp;value=Guo,%20Mengnan" \o "</w:instrText>
      </w:r>
      <w:r w:rsidRPr="0032376A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32376A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32376A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32376A">
        <w:rPr>
          <w:rFonts w:ascii="Times New Roman" w:hAnsi="Times New Roman" w:cs="Times New Roman"/>
          <w:sz w:val="24"/>
          <w:szCs w:val="24"/>
        </w:rPr>
        <w:fldChar w:fldCharType="separate"/>
      </w:r>
      <w:r w:rsidRPr="0032376A">
        <w:rPr>
          <w:rFonts w:ascii="Times New Roman" w:hAnsi="Times New Roman" w:cs="Times New Roman"/>
          <w:sz w:val="24"/>
          <w:szCs w:val="24"/>
        </w:rPr>
        <w:t>Guo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, Mengnan</w:t>
      </w:r>
      <w:r w:rsidRPr="0032376A">
        <w:rPr>
          <w:rFonts w:ascii="Times New Roman" w:hAnsi="Times New Roman" w:cs="Times New Roman"/>
          <w:sz w:val="24"/>
          <w:szCs w:val="24"/>
        </w:rPr>
        <w:fldChar w:fldCharType="end"/>
      </w:r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23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Liu, Shiyu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24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Wang, Manman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.JOURNAL OF THE SCIENCE OF FOOD AND AGRICULTURE    </w:t>
      </w:r>
      <w:r w:rsidRPr="0032376A">
        <w:rPr>
          <w:noProof/>
        </w:rPr>
        <w:drawing>
          <wp:inline distT="0" distB="0" distL="0" distR="0" wp14:anchorId="0C47FF48" wp14:editId="411935FD">
            <wp:extent cx="238125" cy="219075"/>
            <wp:effectExtent l="0" t="0" r="9525" b="9525"/>
            <wp:docPr id="16" name="图片 16" descr="http://images.webofknowledge.com/WOKRS534DR1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ages.webofknowledge.com/WOKRS534DR1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376A">
        <w:rPr>
          <w:rFonts w:ascii="Times New Roman" w:hAnsi="Times New Roman" w:cs="Times New Roman"/>
          <w:sz w:val="24"/>
          <w:szCs w:val="24"/>
        </w:rPr>
        <w:t>在线发表日期</w:t>
      </w:r>
      <w:r w:rsidRPr="0032376A">
        <w:rPr>
          <w:rFonts w:ascii="Times New Roman" w:hAnsi="Times New Roman" w:cs="Times New Roman"/>
          <w:sz w:val="24"/>
          <w:szCs w:val="24"/>
        </w:rPr>
        <w:t>: NOV 2019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6" w:history="1">
        <w:r w:rsidRPr="0032376A">
          <w:rPr>
            <w:rFonts w:ascii="Times New Roman" w:hAnsi="Times New Roman" w:cs="Times New Roman"/>
            <w:sz w:val="24"/>
            <w:szCs w:val="24"/>
          </w:rPr>
          <w:t xml:space="preserve">Formation mechanism and spectroscopy of C6H radicals in extreme </w:t>
        </w:r>
        <w:r w:rsidRPr="0032376A">
          <w:rPr>
            <w:rFonts w:ascii="Times New Roman" w:hAnsi="Times New Roman" w:cs="Times New Roman"/>
            <w:sz w:val="24"/>
            <w:szCs w:val="24"/>
          </w:rPr>
          <w:lastRenderedPageBreak/>
          <w:t>environments: a theoretical study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27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Chin, Chih-Hao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28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Zhu, Tong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29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Zhang, John Zeng Hui</w:t>
        </w:r>
      </w:hyperlink>
      <w:r w:rsidRPr="0032376A">
        <w:rPr>
          <w:rFonts w:ascii="Times New Roman" w:hAnsi="Times New Roman" w:cs="Times New Roman"/>
          <w:sz w:val="24"/>
          <w:szCs w:val="24"/>
        </w:rPr>
        <w:t>PHYSICAL CHEMISTRY CHEMICAL PHYSICS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21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41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23044-23055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NOV 7 2019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0" w:history="1">
        <w:r w:rsidRPr="0032376A">
          <w:rPr>
            <w:rFonts w:ascii="Times New Roman" w:hAnsi="Times New Roman" w:cs="Times New Roman"/>
            <w:sz w:val="24"/>
            <w:szCs w:val="24"/>
          </w:rPr>
          <w:t>Graphite paste electrodes modified with a sulfo-functionalized metal-organic framework (type MIL-101) for voltammetric sensing of dopamine.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31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Gao, Lu-Lu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32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Sun, Weng-Jie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33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Yin, Xue-Mei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Mikrochimica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acta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186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12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762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 Nov 11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4" w:history="1">
        <w:r w:rsidRPr="0032376A">
          <w:rPr>
            <w:rFonts w:ascii="Times New Roman" w:hAnsi="Times New Roman" w:cs="Times New Roman"/>
            <w:sz w:val="24"/>
            <w:szCs w:val="24"/>
          </w:rPr>
          <w:t>Susceptibility-weighted imaging for metabolic pathway mapping of low-dosage nanoparticles in organisms.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35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Song, Chaolin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36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Meng, Xianfu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37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Liu, Yanyan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.Biomaterials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119631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2019-Nov-16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Nov 16 )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8" w:history="1">
        <w:r w:rsidRPr="0032376A">
          <w:rPr>
            <w:rFonts w:ascii="Times New Roman" w:hAnsi="Times New Roman" w:cs="Times New Roman"/>
            <w:sz w:val="24"/>
            <w:szCs w:val="24"/>
          </w:rPr>
          <w:t>Bulk/Surface Defects Engineered TiO2 Nanotube Photonic Crystals Coupled with Plasmonic Gold Nanoparticles for Effective in Vivo Near-Infrared Light Photoelectrochemical Detection.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39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Fu, Baihe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40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Wu, Wenlong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41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Gan, Liyong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.Analytical chemistry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91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22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14611-14617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2019-Nov-19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Nov 07 )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2" w:history="1">
        <w:r w:rsidRPr="0032376A">
          <w:rPr>
            <w:rFonts w:ascii="Times New Roman" w:hAnsi="Times New Roman" w:cs="Times New Roman"/>
            <w:sz w:val="24"/>
            <w:szCs w:val="24"/>
          </w:rPr>
          <w:t>Sensitive and Site-Selective Determination of Phosphorylated Peptides with a Ratiometric Photoelectrochemical Strategy.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43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Fu, Baihe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44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Zhang, Zhonghai</w:t>
        </w:r>
      </w:hyperlink>
      <w:r w:rsidRPr="0032376A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32376A">
        <w:rPr>
          <w:rFonts w:ascii="Times New Roman" w:hAnsi="Times New Roman" w:cs="Times New Roman"/>
          <w:sz w:val="24"/>
          <w:szCs w:val="24"/>
        </w:rPr>
        <w:t>Analytical chemistry 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2019-Nov-19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Nov 19 )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5" w:history="1">
        <w:r w:rsidRPr="0032376A">
          <w:rPr>
            <w:rFonts w:ascii="Times New Roman" w:hAnsi="Times New Roman" w:cs="Times New Roman"/>
            <w:sz w:val="24"/>
            <w:szCs w:val="24"/>
          </w:rPr>
          <w:t>Synthesis of Aryl Propionamide Scaffold Containing a Pentafluorosulfanyl Moiety as SARMs.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46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Shao, Pingxuan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47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Zhou, Yan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48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Yang, Dehua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.Molecules (Basel, Switzerland)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24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23  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 Nov 20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9" w:history="1">
        <w:r w:rsidRPr="0032376A">
          <w:rPr>
            <w:rFonts w:ascii="Times New Roman" w:hAnsi="Times New Roman" w:cs="Times New Roman"/>
            <w:sz w:val="24"/>
            <w:szCs w:val="24"/>
          </w:rPr>
          <w:t>Highly Invisible Photonic Crystal Patterns Encrypted in an Inverse Opaline Macroporous Polyurethane Film for Anti-Counterfeiting Applications.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50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Chen, Ke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51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Zhang, Yixin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52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Ge, Jianping</w:t>
        </w:r>
      </w:hyperlink>
      <w:r w:rsidRPr="0032376A">
        <w:rPr>
          <w:rFonts w:ascii="Times New Roman" w:hAnsi="Times New Roman" w:cs="Times New Roman"/>
          <w:sz w:val="24"/>
          <w:szCs w:val="24"/>
        </w:rPr>
        <w:t>ACS applied materials &amp; interfaces 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2019-Nov-21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Nov 21 )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3" w:history="1">
        <w:r w:rsidRPr="0032376A">
          <w:rPr>
            <w:rFonts w:ascii="Times New Roman" w:hAnsi="Times New Roman" w:cs="Times New Roman"/>
            <w:sz w:val="24"/>
            <w:szCs w:val="24"/>
          </w:rPr>
          <w:t>Nickel-molybdenum nitride nanoplate electrocatalysts for concurrent electrolytic hydrogen and formate productions.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54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Li, Yan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55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Wei, Xinfa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56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Chen, Lisong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.Nature communications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10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1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5335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 Nov 25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7" w:history="1">
        <w:r w:rsidRPr="0032376A">
          <w:rPr>
            <w:rFonts w:ascii="Times New Roman" w:hAnsi="Times New Roman" w:cs="Times New Roman"/>
            <w:sz w:val="24"/>
            <w:szCs w:val="24"/>
          </w:rPr>
          <w:t xml:space="preserve">Synergistic photocatalytic and Fenton-like degradation of organic contaminants </w:t>
        </w:r>
        <w:r w:rsidRPr="0032376A">
          <w:rPr>
            <w:rFonts w:ascii="Times New Roman" w:hAnsi="Times New Roman" w:cs="Times New Roman"/>
            <w:sz w:val="24"/>
            <w:szCs w:val="24"/>
          </w:rPr>
          <w:lastRenderedPageBreak/>
          <w:t>using peroxymonosulfate activated by CoFe2O4@g-C3N4 composite.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fldChar w:fldCharType="begin"/>
      </w:r>
      <w:r w:rsidRPr="0032376A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32376A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"http://apps.webofknowledge.com/OneClickSearch.do?product=UA&amp;search_mode=OneClickSearch&amp;excludeEventConfig=ExcludeIfFromFullRecPage&amp;SID=5EuNEdsBfyZAOQCeBRe&amp;field=AU&amp;value=Guo,%20Xu" \o "</w:instrText>
      </w:r>
      <w:r w:rsidRPr="0032376A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32376A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32376A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32376A">
        <w:rPr>
          <w:rFonts w:ascii="Times New Roman" w:hAnsi="Times New Roman" w:cs="Times New Roman"/>
          <w:sz w:val="24"/>
          <w:szCs w:val="24"/>
        </w:rPr>
        <w:fldChar w:fldCharType="separate"/>
      </w:r>
      <w:r w:rsidRPr="0032376A">
        <w:rPr>
          <w:rFonts w:ascii="Times New Roman" w:hAnsi="Times New Roman" w:cs="Times New Roman"/>
          <w:sz w:val="24"/>
          <w:szCs w:val="24"/>
        </w:rPr>
        <w:t>Guo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, Xu</w:t>
      </w:r>
      <w:r w:rsidRPr="0032376A">
        <w:rPr>
          <w:rFonts w:ascii="Times New Roman" w:hAnsi="Times New Roman" w:cs="Times New Roman"/>
          <w:sz w:val="24"/>
          <w:szCs w:val="24"/>
        </w:rPr>
        <w:fldChar w:fldCharType="end"/>
      </w:r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58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Ai, Shasha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59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Yang, Dan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.Environmental technology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1-65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2019-Nov-25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Nov 25 )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0" w:history="1">
        <w:r w:rsidRPr="0032376A">
          <w:rPr>
            <w:rFonts w:ascii="Times New Roman" w:hAnsi="Times New Roman" w:cs="Times New Roman"/>
            <w:sz w:val="24"/>
            <w:szCs w:val="24"/>
          </w:rPr>
          <w:t>Intensified interzeolite transformation: ultrafast synthesis of active and stable Ti-Beta zeolites without solvents.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61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Zhu, Zhiguo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62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Xu, Hao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63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Wang, Bowen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.Chemical communications (Cambridge, England)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55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95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14279-14282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2019-Nov-26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64" w:history="1">
        <w:r w:rsidRPr="0032376A">
          <w:rPr>
            <w:rFonts w:ascii="Times New Roman" w:hAnsi="Times New Roman" w:cs="Times New Roman"/>
            <w:sz w:val="24"/>
            <w:szCs w:val="24"/>
          </w:rPr>
          <w:t>Rationally Engineered Nucleic Acid Architectures for Biosensing Applications.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65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Xiao, Mingshu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66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Lai, Wei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67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Man, Tiantian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.Chemical reviews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119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22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11631-11717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2019-Nov-27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Oct 01 )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8" w:history="1">
        <w:r w:rsidRPr="0032376A">
          <w:rPr>
            <w:rFonts w:ascii="Times New Roman" w:hAnsi="Times New Roman" w:cs="Times New Roman"/>
            <w:sz w:val="24"/>
            <w:szCs w:val="24"/>
          </w:rPr>
          <w:t>Size-Controlled Growth of Silver Nanoparticles onto Functionalized Ordered Mesoporous Polymers for Efficient CO2 Upgrading.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69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Zhang, Wei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70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Mei, Yu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71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Huang, Xiao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.ACS applied materials &amp; interfaces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11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47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44241-44248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2019-Nov-27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Nov 13 )</w:t>
      </w:r>
      <w:r w:rsidRPr="0032376A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2" w:history="1">
        <w:r w:rsidRPr="0032376A">
          <w:rPr>
            <w:rFonts w:ascii="Times New Roman" w:hAnsi="Times New Roman" w:cs="Times New Roman"/>
            <w:sz w:val="24"/>
            <w:szCs w:val="24"/>
          </w:rPr>
          <w:t>Rationally Engineered Photonic-Plasmonic Synergistic Resonators in Second Near-Infrared Window for in Vivo Photoelectrochemical Biodetection.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73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Fu, Baihe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74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Zhang, Zhonghai</w:t>
        </w:r>
      </w:hyperlink>
      <w:r w:rsidRPr="0032376A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32376A">
        <w:rPr>
          <w:rFonts w:ascii="Times New Roman" w:hAnsi="Times New Roman" w:cs="Times New Roman"/>
          <w:sz w:val="24"/>
          <w:szCs w:val="24"/>
        </w:rPr>
        <w:t>Nano letters 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2019-Nov-27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Nov 27 )</w:t>
      </w:r>
      <w:r w:rsidRPr="0032376A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75" w:history="1">
        <w:r w:rsidRPr="0032376A">
          <w:rPr>
            <w:rFonts w:ascii="Times New Roman" w:hAnsi="Times New Roman" w:cs="Times New Roman"/>
            <w:sz w:val="24"/>
            <w:szCs w:val="24"/>
          </w:rPr>
          <w:t>Synergistic bio-recognition/spatial-confinement for effective capture and sensitive photoelectrochemical detection of MCF-7 cells.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76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Wu, Dan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77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Zhang, Zhonghai</w:t>
        </w:r>
      </w:hyperlink>
      <w:r w:rsidRPr="0032376A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32376A">
        <w:rPr>
          <w:rFonts w:ascii="Times New Roman" w:hAnsi="Times New Roman" w:cs="Times New Roman"/>
          <w:sz w:val="24"/>
          <w:szCs w:val="24"/>
        </w:rPr>
        <w:t>Chemical communications (Cambridge, England)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55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96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14514-14517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2019-Nov-28</w:t>
      </w:r>
      <w:r w:rsidRPr="0032376A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6150F5" w:rsidRPr="0032376A" w:rsidRDefault="006150F5" w:rsidP="006150F5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 w:hint="eastAsia"/>
          <w:sz w:val="24"/>
          <w:szCs w:val="24"/>
        </w:rPr>
      </w:pPr>
      <w:hyperlink r:id="rId78" w:history="1">
        <w:r w:rsidRPr="0032376A">
          <w:rPr>
            <w:rFonts w:ascii="Times New Roman" w:hAnsi="Times New Roman" w:cs="Times New Roman"/>
            <w:sz w:val="24"/>
            <w:szCs w:val="24"/>
          </w:rPr>
          <w:t>Pre-patterning and post-oxidation-crosslinking of Fe(0) particles for a humidity-sensing actuator.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fldChar w:fldCharType="begin"/>
      </w:r>
      <w:r w:rsidRPr="0032376A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32376A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"http://apps.webofknowledge.com/OneClickSearch.do?product=UA&amp;search_mode=OneClickSearch&amp;excludeEventConfig=ExcludeIfFromFullRecPage&amp;SID=8BuZ7GbNKh8nWbny54S&amp;field=AU&amp;value=Qiu,%20Xiaxin" \o "</w:instrText>
      </w:r>
      <w:r w:rsidRPr="0032376A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32376A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32376A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32376A">
        <w:rPr>
          <w:rFonts w:ascii="Times New Roman" w:hAnsi="Times New Roman" w:cs="Times New Roman"/>
          <w:sz w:val="24"/>
          <w:szCs w:val="24"/>
        </w:rPr>
        <w:fldChar w:fldCharType="separate"/>
      </w:r>
      <w:r w:rsidRPr="0032376A">
        <w:rPr>
          <w:rFonts w:ascii="Times New Roman" w:hAnsi="Times New Roman" w:cs="Times New Roman"/>
          <w:sz w:val="24"/>
          <w:szCs w:val="24"/>
        </w:rPr>
        <w:t>Qiu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, Xiaxin</w:t>
      </w:r>
      <w:r w:rsidRPr="0032376A">
        <w:rPr>
          <w:rFonts w:ascii="Times New Roman" w:hAnsi="Times New Roman" w:cs="Times New Roman"/>
          <w:sz w:val="24"/>
          <w:szCs w:val="24"/>
        </w:rPr>
        <w:fldChar w:fldCharType="end"/>
      </w:r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79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Liang, Shumin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80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Huang, Xinhua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.Chemical communications (Cambridge, England) 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2019-Nov-28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Nov 28 )</w:t>
      </w:r>
      <w:r w:rsidRPr="0032376A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6A28F6" w:rsidRDefault="006A28F6">
      <w:pPr>
        <w:rPr>
          <w:rFonts w:hint="eastAsia"/>
          <w:b/>
        </w:rPr>
      </w:pPr>
    </w:p>
    <w:p w:rsidR="006A28F6" w:rsidRDefault="006A28F6">
      <w:pPr>
        <w:rPr>
          <w:rFonts w:hint="eastAsia"/>
          <w:b/>
        </w:rPr>
      </w:pPr>
    </w:p>
    <w:p w:rsidR="00807D32" w:rsidRPr="008F1F68" w:rsidRDefault="006150F5">
      <w:pPr>
        <w:rPr>
          <w:rFonts w:hint="eastAsia"/>
          <w:b/>
        </w:rPr>
      </w:pPr>
      <w:bookmarkStart w:id="0" w:name="_GoBack"/>
      <w:bookmarkEnd w:id="0"/>
      <w:r w:rsidRPr="008F1F68">
        <w:rPr>
          <w:b/>
        </w:rPr>
        <w:lastRenderedPageBreak/>
        <w:t>非第一</w:t>
      </w:r>
      <w:r w:rsidR="00FD4D81" w:rsidRPr="008F1F68">
        <w:rPr>
          <w:b/>
        </w:rPr>
        <w:t>作者</w:t>
      </w:r>
      <w:r w:rsidRPr="008F1F68">
        <w:rPr>
          <w:b/>
        </w:rPr>
        <w:t>单位</w:t>
      </w:r>
      <w:r w:rsidRPr="008F1F68">
        <w:rPr>
          <w:rFonts w:hint="eastAsia"/>
          <w:b/>
        </w:rPr>
        <w:t>：</w:t>
      </w:r>
    </w:p>
    <w:p w:rsidR="006150F5" w:rsidRPr="0032376A" w:rsidRDefault="006150F5" w:rsidP="006150F5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1" w:history="1">
        <w:r w:rsidRPr="0032376A">
          <w:rPr>
            <w:rFonts w:ascii="Times New Roman" w:hAnsi="Times New Roman" w:cs="Times New Roman"/>
            <w:sz w:val="24"/>
            <w:szCs w:val="24"/>
          </w:rPr>
          <w:t>In vivo monitoring of superoxide anion from Alzheimer's rat brains with functionalized ionic liquid polymer decorated microsensor.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82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Peng, Qiwen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83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Yan, Xueyan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84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Shi, Xinran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.Biosensors &amp; bioelectronics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144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111665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2019-Nov-01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Aug 31 )</w:t>
      </w:r>
    </w:p>
    <w:p w:rsidR="006150F5" w:rsidRPr="0032376A" w:rsidRDefault="006150F5" w:rsidP="006150F5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5" w:history="1">
        <w:r w:rsidRPr="0032376A">
          <w:rPr>
            <w:rFonts w:ascii="Times New Roman" w:hAnsi="Times New Roman" w:cs="Times New Roman"/>
            <w:sz w:val="24"/>
            <w:szCs w:val="24"/>
          </w:rPr>
          <w:t>Lewis Base/Bronsted Acid Co-Catalyzed Asymmetric Thiolation of Alkenes with Acid-Controlled Divergent Regioselectivity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86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Luo, Hui-Yun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87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Dong, Jia-Wei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88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Xie, Yu-Yang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.CHEMISTRY-A EUROPEAN JOURNAL    </w:t>
      </w:r>
      <w:r w:rsidRPr="0032376A">
        <w:rPr>
          <w:noProof/>
        </w:rPr>
        <w:drawing>
          <wp:inline distT="0" distB="0" distL="0" distR="0" wp14:anchorId="09B8034E" wp14:editId="73636C1F">
            <wp:extent cx="238125" cy="219075"/>
            <wp:effectExtent l="0" t="0" r="9525" b="9525"/>
            <wp:docPr id="15" name="图片 15" descr="http://images.webofknowledge.com/WOKRS534DR1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ages.webofknowledge.com/WOKRS534DR1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376A">
        <w:rPr>
          <w:rFonts w:ascii="Times New Roman" w:hAnsi="Times New Roman" w:cs="Times New Roman"/>
          <w:sz w:val="24"/>
          <w:szCs w:val="24"/>
        </w:rPr>
        <w:t>在线发表日期</w:t>
      </w:r>
      <w:r w:rsidRPr="0032376A">
        <w:rPr>
          <w:rFonts w:ascii="Times New Roman" w:hAnsi="Times New Roman" w:cs="Times New Roman"/>
          <w:sz w:val="24"/>
          <w:szCs w:val="24"/>
        </w:rPr>
        <w:t>: NOV 2019</w:t>
      </w:r>
    </w:p>
    <w:p w:rsidR="006150F5" w:rsidRPr="0032376A" w:rsidRDefault="006150F5" w:rsidP="006150F5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9" w:history="1">
        <w:r w:rsidRPr="0032376A">
          <w:rPr>
            <w:rFonts w:ascii="Times New Roman" w:hAnsi="Times New Roman" w:cs="Times New Roman"/>
            <w:sz w:val="24"/>
            <w:szCs w:val="24"/>
          </w:rPr>
          <w:t>Successful treatment of marrow failure after CARTs for myeloma by the infusion of cryopreserved stem cells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90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Yan, Lingzhi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91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Shang, Jingjing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92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Shi, Xiaolan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.AMERICAN JOURNAL OF HEMATOLOGY    </w:t>
      </w:r>
      <w:r w:rsidRPr="0032376A">
        <w:rPr>
          <w:noProof/>
        </w:rPr>
        <w:drawing>
          <wp:inline distT="0" distB="0" distL="0" distR="0" wp14:anchorId="19BA2DE8" wp14:editId="167FE84A">
            <wp:extent cx="238125" cy="219075"/>
            <wp:effectExtent l="0" t="0" r="9525" b="9525"/>
            <wp:docPr id="17" name="图片 17" descr="http://images.webofknowledge.com/WOKRS534DR1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ages.webofknowledge.com/WOKRS534DR1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376A">
        <w:rPr>
          <w:rFonts w:ascii="Times New Roman" w:hAnsi="Times New Roman" w:cs="Times New Roman"/>
          <w:sz w:val="24"/>
          <w:szCs w:val="24"/>
        </w:rPr>
        <w:t>在线发表日期</w:t>
      </w:r>
      <w:r w:rsidRPr="0032376A">
        <w:rPr>
          <w:rFonts w:ascii="Times New Roman" w:hAnsi="Times New Roman" w:cs="Times New Roman"/>
          <w:sz w:val="24"/>
          <w:szCs w:val="24"/>
        </w:rPr>
        <w:t>: NOV 2019</w:t>
      </w:r>
    </w:p>
    <w:p w:rsidR="006150F5" w:rsidRPr="0032376A" w:rsidRDefault="006150F5" w:rsidP="006150F5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3" w:history="1">
        <w:r w:rsidRPr="0032376A">
          <w:rPr>
            <w:rFonts w:ascii="Times New Roman" w:hAnsi="Times New Roman" w:cs="Times New Roman"/>
            <w:sz w:val="24"/>
            <w:szCs w:val="24"/>
          </w:rPr>
          <w:t>Responsively Aggregatable Sub-6 nm Nanochelators Induce Simultaneous Antiangiogenesis and Vascular Obstruction for Enhanced Tumor Vasculature Targeted Therapy.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94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Yang, Yannan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95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Tang, Jie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96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Zhang, Min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.Nano letters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19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11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7750-7759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2019-Nov-13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Oct 30 )</w:t>
      </w:r>
    </w:p>
    <w:p w:rsidR="006150F5" w:rsidRPr="0032376A" w:rsidRDefault="006150F5" w:rsidP="006150F5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7" w:history="1">
        <w:r w:rsidRPr="0032376A">
          <w:rPr>
            <w:rFonts w:ascii="Times New Roman" w:hAnsi="Times New Roman" w:cs="Times New Roman"/>
            <w:sz w:val="24"/>
            <w:szCs w:val="24"/>
          </w:rPr>
          <w:t>Modulating Ion Diffusivity and Electrode Conductivity of Carbon Nanotube@Mesoporous Carbon Fibers for High Performance Aluminum-Selenium Batteries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98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Kong, Yueqi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99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Nanjundan, Ashok Kumar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100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Liu, Yang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.SMALL    </w:t>
      </w:r>
      <w:r w:rsidRPr="0032376A">
        <w:rPr>
          <w:rFonts w:ascii="Times New Roman" w:hAnsi="Times New Roman" w:cs="Times New Roman"/>
          <w:sz w:val="24"/>
          <w:szCs w:val="24"/>
        </w:rPr>
        <w:t>文献号</w:t>
      </w:r>
      <w:r w:rsidRPr="0032376A">
        <w:rPr>
          <w:rFonts w:ascii="Times New Roman" w:hAnsi="Times New Roman" w:cs="Times New Roman"/>
          <w:sz w:val="24"/>
          <w:szCs w:val="24"/>
        </w:rPr>
        <w:t>: 1904310   </w:t>
      </w:r>
      <w:r w:rsidRPr="0032376A">
        <w:rPr>
          <w:noProof/>
        </w:rPr>
        <w:drawing>
          <wp:inline distT="0" distB="0" distL="0" distR="0" wp14:anchorId="5FF4B1F4" wp14:editId="495BB8FA">
            <wp:extent cx="238125" cy="219075"/>
            <wp:effectExtent l="0" t="0" r="9525" b="9525"/>
            <wp:docPr id="18" name="图片 18" descr="http://images.webofknowledge.com/WOKRS534DR1/images/zh_CN/earlyaccess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ages.webofknowledge.com/WOKRS534DR1/images/zh_CN/earlyaccessicon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376A">
        <w:rPr>
          <w:rFonts w:ascii="Times New Roman" w:hAnsi="Times New Roman" w:cs="Times New Roman"/>
          <w:sz w:val="24"/>
          <w:szCs w:val="24"/>
        </w:rPr>
        <w:t>在线发表日期</w:t>
      </w:r>
      <w:r w:rsidRPr="0032376A">
        <w:rPr>
          <w:rFonts w:ascii="Times New Roman" w:hAnsi="Times New Roman" w:cs="Times New Roman"/>
          <w:sz w:val="24"/>
          <w:szCs w:val="24"/>
        </w:rPr>
        <w:t>: NOV 2019</w:t>
      </w:r>
    </w:p>
    <w:p w:rsidR="006150F5" w:rsidRPr="0032376A" w:rsidRDefault="006150F5" w:rsidP="006150F5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1" w:history="1">
        <w:r w:rsidRPr="0032376A">
          <w:rPr>
            <w:rFonts w:ascii="Times New Roman" w:hAnsi="Times New Roman" w:cs="Times New Roman"/>
            <w:sz w:val="24"/>
            <w:szCs w:val="24"/>
          </w:rPr>
          <w:t>Cinchona Alkaloid Squaramide-Catalyzed Asymmetric Ugi-Type Reaction of Isocyanoacetates with C,N-Cyclic Azomethine Imines: Access to Chiral Oxazole-Substituted Tetrahydroisoquinolines.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102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Zhao, Zi-Qiang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103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Zhao, Xiao-Li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104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Shi, Min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.The Journal of organic chemistry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84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22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14487-14497   </w:t>
      </w:r>
      <w:r w:rsidRPr="0032376A">
        <w:rPr>
          <w:rFonts w:ascii="Times New Roman" w:hAnsi="Times New Roman" w:cs="Times New Roman"/>
          <w:sz w:val="24"/>
          <w:szCs w:val="24"/>
        </w:rPr>
        <w:t>出版</w:t>
      </w:r>
      <w:r w:rsidRPr="0032376A">
        <w:rPr>
          <w:rFonts w:ascii="Times New Roman" w:hAnsi="Times New Roman" w:cs="Times New Roman"/>
          <w:sz w:val="24"/>
          <w:szCs w:val="24"/>
        </w:rPr>
        <w:lastRenderedPageBreak/>
        <w:t>年</w:t>
      </w:r>
      <w:r w:rsidRPr="0032376A">
        <w:rPr>
          <w:rFonts w:ascii="Times New Roman" w:hAnsi="Times New Roman" w:cs="Times New Roman"/>
          <w:sz w:val="24"/>
          <w:szCs w:val="24"/>
        </w:rPr>
        <w:t>: 2019-Nov-15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Oct 24 )</w:t>
      </w:r>
    </w:p>
    <w:p w:rsidR="006150F5" w:rsidRPr="0032376A" w:rsidRDefault="006150F5" w:rsidP="006150F5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5" w:history="1">
        <w:r w:rsidRPr="0032376A">
          <w:rPr>
            <w:rFonts w:ascii="Times New Roman" w:hAnsi="Times New Roman" w:cs="Times New Roman"/>
            <w:sz w:val="24"/>
            <w:szCs w:val="24"/>
          </w:rPr>
          <w:t>Mechanistic Insights into the Chemo- and Regio-Selective B(C6F5)3 Catalyzed C-H Functionalization of Phenols with Diazoesters.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106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Zhang, Qi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107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Zhang, Xiao-Fei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108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Li, Mo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>.The Journal of organic chemistry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84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22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14508-14519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2019-Nov-15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Nov 04 )</w:t>
      </w:r>
    </w:p>
    <w:p w:rsidR="006150F5" w:rsidRPr="0032376A" w:rsidRDefault="006150F5" w:rsidP="006150F5">
      <w:pPr>
        <w:pStyle w:val="a3"/>
        <w:numPr>
          <w:ilvl w:val="0"/>
          <w:numId w:val="2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9" w:history="1">
        <w:r w:rsidRPr="0032376A">
          <w:rPr>
            <w:rFonts w:ascii="Times New Roman" w:hAnsi="Times New Roman" w:cs="Times New Roman"/>
            <w:sz w:val="24"/>
            <w:szCs w:val="24"/>
          </w:rPr>
          <w:t>Diversiform and Transformable Glyco-Nanostructures Constructed from Amphiphilic Supramolecular Metallocarbohydrates through Hierarchical Self-Assembly: The Balance between Metallacycles and Saccharides.</w:t>
        </w:r>
      </w:hyperlink>
      <w:r w:rsidRPr="0032376A">
        <w:rPr>
          <w:rFonts w:ascii="Times New Roman" w:hAnsi="Times New Roman" w:cs="Times New Roman"/>
          <w:sz w:val="24"/>
          <w:szCs w:val="24"/>
        </w:rPr>
        <w:t>作者</w:t>
      </w:r>
      <w:r w:rsidRPr="0032376A">
        <w:rPr>
          <w:rFonts w:ascii="Times New Roman" w:hAnsi="Times New Roman" w:cs="Times New Roman"/>
          <w:sz w:val="24"/>
          <w:szCs w:val="24"/>
        </w:rPr>
        <w:t>: </w:t>
      </w:r>
      <w:hyperlink r:id="rId110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Yang, Guang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111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Zheng, Wei</w:t>
        </w:r>
      </w:hyperlink>
      <w:r w:rsidRPr="0032376A">
        <w:rPr>
          <w:rFonts w:ascii="Times New Roman" w:hAnsi="Times New Roman" w:cs="Times New Roman"/>
          <w:sz w:val="24"/>
          <w:szCs w:val="24"/>
        </w:rPr>
        <w:t>; </w:t>
      </w:r>
      <w:hyperlink r:id="rId112" w:tooltip="查找此作者的更多记录" w:history="1">
        <w:r w:rsidRPr="0032376A">
          <w:rPr>
            <w:rFonts w:ascii="Times New Roman" w:hAnsi="Times New Roman" w:cs="Times New Roman"/>
            <w:sz w:val="24"/>
            <w:szCs w:val="24"/>
          </w:rPr>
          <w:t>Tao, Guoqing</w:t>
        </w:r>
      </w:hyperlink>
      <w:r w:rsidRPr="0032376A">
        <w:rPr>
          <w:rFonts w:ascii="Times New Roman" w:hAnsi="Times New Roman" w:cs="Times New Roman"/>
          <w:sz w:val="24"/>
          <w:szCs w:val="24"/>
        </w:rPr>
        <w:t xml:space="preserve">; </w:t>
      </w:r>
      <w:r w:rsidRPr="0032376A">
        <w:rPr>
          <w:rFonts w:ascii="Times New Roman" w:hAnsi="Times New Roman" w:cs="Times New Roman"/>
          <w:sz w:val="24"/>
          <w:szCs w:val="24"/>
        </w:rPr>
        <w:t>等</w:t>
      </w:r>
      <w:r w:rsidRPr="0032376A">
        <w:rPr>
          <w:rFonts w:ascii="Times New Roman" w:hAnsi="Times New Roman" w:cs="Times New Roman"/>
          <w:sz w:val="24"/>
          <w:szCs w:val="24"/>
        </w:rPr>
        <w:t xml:space="preserve">.ACS 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nano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 </w:t>
      </w:r>
      <w:r w:rsidRPr="0032376A">
        <w:rPr>
          <w:rFonts w:ascii="Times New Roman" w:hAnsi="Times New Roman" w:cs="Times New Roman"/>
          <w:sz w:val="24"/>
          <w:szCs w:val="24"/>
        </w:rPr>
        <w:t>卷</w:t>
      </w:r>
      <w:r w:rsidRPr="0032376A">
        <w:rPr>
          <w:rFonts w:ascii="Times New Roman" w:hAnsi="Times New Roman" w:cs="Times New Roman"/>
          <w:sz w:val="24"/>
          <w:szCs w:val="24"/>
        </w:rPr>
        <w:t>: 13   </w:t>
      </w:r>
      <w:r w:rsidRPr="0032376A">
        <w:rPr>
          <w:rFonts w:ascii="Times New Roman" w:hAnsi="Times New Roman" w:cs="Times New Roman"/>
          <w:sz w:val="24"/>
          <w:szCs w:val="24"/>
        </w:rPr>
        <w:t>期</w:t>
      </w:r>
      <w:r w:rsidRPr="0032376A">
        <w:rPr>
          <w:rFonts w:ascii="Times New Roman" w:hAnsi="Times New Roman" w:cs="Times New Roman"/>
          <w:sz w:val="24"/>
          <w:szCs w:val="24"/>
        </w:rPr>
        <w:t>: 11   </w:t>
      </w:r>
      <w:r w:rsidRPr="0032376A">
        <w:rPr>
          <w:rFonts w:ascii="Times New Roman" w:hAnsi="Times New Roman" w:cs="Times New Roman"/>
          <w:sz w:val="24"/>
          <w:szCs w:val="24"/>
        </w:rPr>
        <w:t>页</w:t>
      </w:r>
      <w:r w:rsidRPr="0032376A">
        <w:rPr>
          <w:rFonts w:ascii="Times New Roman" w:hAnsi="Times New Roman" w:cs="Times New Roman"/>
          <w:sz w:val="24"/>
          <w:szCs w:val="24"/>
        </w:rPr>
        <w:t>: 13474-13485   </w:t>
      </w:r>
      <w:r w:rsidRPr="0032376A">
        <w:rPr>
          <w:rFonts w:ascii="Times New Roman" w:hAnsi="Times New Roman" w:cs="Times New Roman"/>
          <w:sz w:val="24"/>
          <w:szCs w:val="24"/>
        </w:rPr>
        <w:t>出版年</w:t>
      </w:r>
      <w:r w:rsidRPr="0032376A">
        <w:rPr>
          <w:rFonts w:ascii="Times New Roman" w:hAnsi="Times New Roman" w:cs="Times New Roman"/>
          <w:sz w:val="24"/>
          <w:szCs w:val="24"/>
        </w:rPr>
        <w:t>: 2019-Nov-26 (</w:t>
      </w:r>
      <w:proofErr w:type="spellStart"/>
      <w:r w:rsidRPr="0032376A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32376A">
        <w:rPr>
          <w:rFonts w:ascii="Times New Roman" w:hAnsi="Times New Roman" w:cs="Times New Roman"/>
          <w:sz w:val="24"/>
          <w:szCs w:val="24"/>
        </w:rPr>
        <w:t> 2019 Oct 31 )</w:t>
      </w:r>
    </w:p>
    <w:p w:rsidR="006150F5" w:rsidRPr="006150F5" w:rsidRDefault="006150F5"/>
    <w:sectPr w:rsidR="006150F5" w:rsidRPr="006150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104682"/>
    <w:multiLevelType w:val="hybridMultilevel"/>
    <w:tmpl w:val="626AD21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2534B076">
      <w:start w:val="4"/>
      <w:numFmt w:val="decimal"/>
      <w:lvlText w:val="%2、"/>
      <w:lvlJc w:val="left"/>
      <w:pPr>
        <w:ind w:left="37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">
    <w:nsid w:val="7A377317"/>
    <w:multiLevelType w:val="hybridMultilevel"/>
    <w:tmpl w:val="626AD21C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2534B076">
      <w:start w:val="4"/>
      <w:numFmt w:val="decimal"/>
      <w:lvlText w:val="%2、"/>
      <w:lvlJc w:val="left"/>
      <w:pPr>
        <w:ind w:left="375" w:hanging="37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0F5"/>
    <w:rsid w:val="00610218"/>
    <w:rsid w:val="006150F5"/>
    <w:rsid w:val="006A28F6"/>
    <w:rsid w:val="00807D32"/>
    <w:rsid w:val="008F1F68"/>
    <w:rsid w:val="00FD4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0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0F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6150F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150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0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0F5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6150F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150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apps.webofknowledge.com/full_record.do?product=UA&amp;search_mode=GeneralSearch&amp;qid=1&amp;SID=5EuNEdsBfyZAOQCeBRe&amp;page=3&amp;doc=23" TargetMode="External"/><Relationship Id="rId21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Ding,%20Shushu" TargetMode="External"/><Relationship Id="rId42" Type="http://schemas.openxmlformats.org/officeDocument/2006/relationships/hyperlink" Target="http://apps.webofknowledge.com/full_record.do?product=UA&amp;search_mode=GeneralSearch&amp;qid=1&amp;SID=5EuNEdsBfyZAOQCeBRe&amp;page=2&amp;doc=11" TargetMode="External"/><Relationship Id="rId47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Zhou,%20Yan" TargetMode="External"/><Relationship Id="rId63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Wang,%20Bowen" TargetMode="External"/><Relationship Id="rId68" Type="http://schemas.openxmlformats.org/officeDocument/2006/relationships/hyperlink" Target="http://apps.webofknowledge.com/full_record.do?product=UA&amp;search_mode=GeneralSearch&amp;qid=1&amp;SID=8BuZ7GbNKh8nWbny54S&amp;page=1&amp;doc=7" TargetMode="External"/><Relationship Id="rId84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Shi,%20Xinran" TargetMode="External"/><Relationship Id="rId89" Type="http://schemas.openxmlformats.org/officeDocument/2006/relationships/hyperlink" Target="http://apps.webofknowledge.com/full_record.do?product=UA&amp;search_mode=GeneralSearch&amp;qid=1&amp;SID=5EuNEdsBfyZAOQCeBRe&amp;page=3&amp;doc=22" TargetMode="External"/><Relationship Id="rId112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Tao,%20Guoqing" TargetMode="External"/><Relationship Id="rId2" Type="http://schemas.openxmlformats.org/officeDocument/2006/relationships/styles" Target="styles.xml"/><Relationship Id="rId16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Huang,%20Yushu" TargetMode="External"/><Relationship Id="rId29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Zhang,%20John%20Zeng%20Hui" TargetMode="External"/><Relationship Id="rId107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Zhang,%20Xiao-Fei" TargetMode="External"/><Relationship Id="rId11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Wei,%20Qinghua" TargetMode="External"/><Relationship Id="rId24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Wang,%20Manman" TargetMode="External"/><Relationship Id="rId32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Sun,%20Weng-Jie" TargetMode="External"/><Relationship Id="rId37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Liu,%20Yanyan" TargetMode="External"/><Relationship Id="rId40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Wu,%20Wenlong" TargetMode="External"/><Relationship Id="rId45" Type="http://schemas.openxmlformats.org/officeDocument/2006/relationships/hyperlink" Target="http://apps.webofknowledge.com/full_record.do?product=UA&amp;search_mode=GeneralSearch&amp;qid=1&amp;SID=5EuNEdsBfyZAOQCeBRe&amp;page=1&amp;doc=10" TargetMode="External"/><Relationship Id="rId53" Type="http://schemas.openxmlformats.org/officeDocument/2006/relationships/hyperlink" Target="http://apps.webofknowledge.com/full_record.do?product=UA&amp;search_mode=GeneralSearch&amp;qid=1&amp;SID=5EuNEdsBfyZAOQCeBRe&amp;page=1&amp;doc=8" TargetMode="External"/><Relationship Id="rId58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Ai,%20Shasha" TargetMode="External"/><Relationship Id="rId66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Lai,%20Wei" TargetMode="External"/><Relationship Id="rId74" Type="http://schemas.openxmlformats.org/officeDocument/2006/relationships/hyperlink" Target="http://apps.webofknowledge.com/OneClickSearch.do?product=UA&amp;search_mode=OneClickSearch&amp;excludeEventConfig=ExcludeIfFromFullRecPage&amp;SID=8BuZ7GbNKh8nWbny54S&amp;field=AU&amp;value=Zhang,%20Zhonghai" TargetMode="External"/><Relationship Id="rId79" Type="http://schemas.openxmlformats.org/officeDocument/2006/relationships/hyperlink" Target="http://apps.webofknowledge.com/OneClickSearch.do?product=UA&amp;search_mode=OneClickSearch&amp;excludeEventConfig=ExcludeIfFromFullRecPage&amp;SID=8BuZ7GbNKh8nWbny54S&amp;field=AU&amp;value=Liang,%20Shumin" TargetMode="External"/><Relationship Id="rId87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Dong,%20Jia-Wei" TargetMode="External"/><Relationship Id="rId102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Zhao,%20Zi-Qiang" TargetMode="External"/><Relationship Id="rId110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Yang,%20Guang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Zhu,%20Zhiguo" TargetMode="External"/><Relationship Id="rId82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Peng,%20Qiwen" TargetMode="External"/><Relationship Id="rId90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Yan,%20Lingzhi" TargetMode="External"/><Relationship Id="rId95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Tang,%20Jie" TargetMode="External"/><Relationship Id="rId19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Yang,%20Miao" TargetMode="External"/><Relationship Id="rId14" Type="http://schemas.openxmlformats.org/officeDocument/2006/relationships/hyperlink" Target="http://apps.webofknowledge.com/full_record.do?product=UA&amp;search_mode=GeneralSearch&amp;qid=1&amp;SID=5EuNEdsBfyZAOQCeBRe&amp;page=3&amp;doc=27" TargetMode="External"/><Relationship Id="rId22" Type="http://schemas.openxmlformats.org/officeDocument/2006/relationships/hyperlink" Target="http://apps.webofknowledge.com/full_record.do?product=UA&amp;search_mode=GeneralSearch&amp;qid=1&amp;SID=5EuNEdsBfyZAOQCeBRe&amp;page=3&amp;doc=24" TargetMode="External"/><Relationship Id="rId27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Chin,%20Chih-Hao" TargetMode="External"/><Relationship Id="rId30" Type="http://schemas.openxmlformats.org/officeDocument/2006/relationships/hyperlink" Target="http://apps.webofknowledge.com/full_record.do?product=UA&amp;search_mode=GeneralSearch&amp;qid=1&amp;SID=5EuNEdsBfyZAOQCeBRe&amp;page=3&amp;doc=21" TargetMode="External"/><Relationship Id="rId35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Song,%20Chaolin" TargetMode="External"/><Relationship Id="rId43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Fu,%20Baihe" TargetMode="External"/><Relationship Id="rId48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Yang,%20Dehua" TargetMode="External"/><Relationship Id="rId56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Chen,%20Lisong" TargetMode="External"/><Relationship Id="rId64" Type="http://schemas.openxmlformats.org/officeDocument/2006/relationships/hyperlink" Target="http://apps.webofknowledge.com/full_record.do?product=UA&amp;search_mode=GeneralSearch&amp;qid=1&amp;SID=5EuNEdsBfyZAOQCeBRe&amp;page=1&amp;doc=4" TargetMode="External"/><Relationship Id="rId69" Type="http://schemas.openxmlformats.org/officeDocument/2006/relationships/hyperlink" Target="http://apps.webofknowledge.com/OneClickSearch.do?product=UA&amp;search_mode=OneClickSearch&amp;excludeEventConfig=ExcludeIfFromFullRecPage&amp;SID=8BuZ7GbNKh8nWbny54S&amp;field=AU&amp;value=Zhang,%20Wei" TargetMode="External"/><Relationship Id="rId77" Type="http://schemas.openxmlformats.org/officeDocument/2006/relationships/hyperlink" Target="http://apps.webofknowledge.com/OneClickSearch.do?product=UA&amp;search_mode=OneClickSearch&amp;excludeEventConfig=ExcludeIfFromFullRecPage&amp;SID=8BuZ7GbNKh8nWbny54S&amp;field=AU&amp;value=Zhang,%20Zhonghai" TargetMode="External"/><Relationship Id="rId100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Liu,%20Yang" TargetMode="External"/><Relationship Id="rId105" Type="http://schemas.openxmlformats.org/officeDocument/2006/relationships/hyperlink" Target="http://apps.webofknowledge.com/full_record.do?product=UA&amp;search_mode=GeneralSearch&amp;qid=1&amp;SID=5EuNEdsBfyZAOQCeBRe&amp;page=2&amp;doc=16" TargetMode="External"/><Relationship Id="rId113" Type="http://schemas.openxmlformats.org/officeDocument/2006/relationships/fontTable" Target="fontTable.xml"/><Relationship Id="rId8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Xu,%20Yanyun" TargetMode="External"/><Relationship Id="rId51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Zhang,%20Yixin" TargetMode="External"/><Relationship Id="rId72" Type="http://schemas.openxmlformats.org/officeDocument/2006/relationships/hyperlink" Target="http://apps.webofknowledge.com/full_record.do?product=UA&amp;search_mode=GeneralSearch&amp;qid=1&amp;SID=8BuZ7GbNKh8nWbny54S&amp;page=1&amp;doc=6" TargetMode="External"/><Relationship Id="rId80" Type="http://schemas.openxmlformats.org/officeDocument/2006/relationships/hyperlink" Target="http://apps.webofknowledge.com/OneClickSearch.do?product=UA&amp;search_mode=OneClickSearch&amp;excludeEventConfig=ExcludeIfFromFullRecPage&amp;SID=8BuZ7GbNKh8nWbny54S&amp;field=AU&amp;value=Huang,%20Xinhua" TargetMode="External"/><Relationship Id="rId85" Type="http://schemas.openxmlformats.org/officeDocument/2006/relationships/hyperlink" Target="http://apps.webofknowledge.com/full_record.do?product=UA&amp;search_mode=GeneralSearch&amp;qid=1&amp;SID=5EuNEdsBfyZAOQCeBRe&amp;page=3&amp;doc=25" TargetMode="External"/><Relationship Id="rId93" Type="http://schemas.openxmlformats.org/officeDocument/2006/relationships/hyperlink" Target="http://apps.webofknowledge.com/full_record.do?product=UA&amp;search_mode=GeneralSearch&amp;qid=1&amp;SID=5EuNEdsBfyZAOQCeBRe&amp;page=2&amp;doc=19" TargetMode="External"/><Relationship Id="rId98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Kong,%20Yueqi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Li,%20Zi" TargetMode="External"/><Relationship Id="rId17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Lu,%20Wei" TargetMode="External"/><Relationship Id="rId25" Type="http://schemas.openxmlformats.org/officeDocument/2006/relationships/image" Target="media/image1.png"/><Relationship Id="rId33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Yin,%20Xue-Mei" TargetMode="External"/><Relationship Id="rId38" Type="http://schemas.openxmlformats.org/officeDocument/2006/relationships/hyperlink" Target="http://apps.webofknowledge.com/full_record.do?product=UA&amp;search_mode=GeneralSearch&amp;qid=1&amp;SID=5EuNEdsBfyZAOQCeBRe&amp;page=2&amp;doc=12" TargetMode="External"/><Relationship Id="rId46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Shao,%20Pingxuan" TargetMode="External"/><Relationship Id="rId59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Yang,%20Dan" TargetMode="External"/><Relationship Id="rId67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Man,%20Tiantian" TargetMode="External"/><Relationship Id="rId103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Zhao,%20Xiao-Li" TargetMode="External"/><Relationship Id="rId108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Li,%20Mo" TargetMode="External"/><Relationship Id="rId20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Ma,%20Chunrong" TargetMode="External"/><Relationship Id="rId41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Gan,%20Liyong" TargetMode="External"/><Relationship Id="rId54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Li,%20Yan" TargetMode="External"/><Relationship Id="rId62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Xu,%20Hao" TargetMode="External"/><Relationship Id="rId70" Type="http://schemas.openxmlformats.org/officeDocument/2006/relationships/hyperlink" Target="http://apps.webofknowledge.com/OneClickSearch.do?product=UA&amp;search_mode=OneClickSearch&amp;excludeEventConfig=ExcludeIfFromFullRecPage&amp;SID=8BuZ7GbNKh8nWbny54S&amp;field=AU&amp;value=Mei,%20Yu" TargetMode="External"/><Relationship Id="rId75" Type="http://schemas.openxmlformats.org/officeDocument/2006/relationships/hyperlink" Target="http://apps.webofknowledge.com/full_record.do?product=UA&amp;search_mode=GeneralSearch&amp;qid=1&amp;SID=8BuZ7GbNKh8nWbny54S&amp;page=1&amp;doc=5" TargetMode="External"/><Relationship Id="rId83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Yan,%20Xueyan" TargetMode="External"/><Relationship Id="rId88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Xie,%20Yu-Yang" TargetMode="External"/><Relationship Id="rId91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Shang,%20Jingjing" TargetMode="External"/><Relationship Id="rId96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Zhang,%20Min" TargetMode="External"/><Relationship Id="rId111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Zheng,%20Wei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pps.webofknowledge.com/full_record.do?product=UA&amp;search_mode=GeneralSearch&amp;qid=1&amp;SID=5EuNEdsBfyZAOQCeBRe&amp;page=3&amp;doc=29" TargetMode="External"/><Relationship Id="rId15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Xu,%20Yanyun" TargetMode="External"/><Relationship Id="rId23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Liu,%20Shiyu" TargetMode="External"/><Relationship Id="rId28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Zhu,%20Tong" TargetMode="External"/><Relationship Id="rId36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Meng,%20Xianfu" TargetMode="External"/><Relationship Id="rId49" Type="http://schemas.openxmlformats.org/officeDocument/2006/relationships/hyperlink" Target="http://apps.webofknowledge.com/full_record.do?product=UA&amp;search_mode=GeneralSearch&amp;qid=1&amp;SID=5EuNEdsBfyZAOQCeBRe&amp;page=1&amp;doc=9" TargetMode="External"/><Relationship Id="rId57" Type="http://schemas.openxmlformats.org/officeDocument/2006/relationships/hyperlink" Target="http://apps.webofknowledge.com/full_record.do?product=UA&amp;search_mode=GeneralSearch&amp;qid=1&amp;SID=5EuNEdsBfyZAOQCeBRe&amp;page=1&amp;doc=7" TargetMode="External"/><Relationship Id="rId106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Zhang,%20Qi" TargetMode="External"/><Relationship Id="rId114" Type="http://schemas.openxmlformats.org/officeDocument/2006/relationships/theme" Target="theme/theme1.xml"/><Relationship Id="rId10" Type="http://schemas.openxmlformats.org/officeDocument/2006/relationships/hyperlink" Target="http://apps.webofknowledge.com/full_record.do?product=UA&amp;search_mode=GeneralSearch&amp;qid=1&amp;SID=5EuNEdsBfyZAOQCeBRe&amp;page=3&amp;doc=28" TargetMode="External"/><Relationship Id="rId31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Gao,%20Lu-Lu" TargetMode="External"/><Relationship Id="rId44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Zhang,%20Zhonghai" TargetMode="External"/><Relationship Id="rId52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Ge,%20Jianping" TargetMode="External"/><Relationship Id="rId60" Type="http://schemas.openxmlformats.org/officeDocument/2006/relationships/hyperlink" Target="http://apps.webofknowledge.com/full_record.do?product=UA&amp;search_mode=GeneralSearch&amp;qid=1&amp;SID=5EuNEdsBfyZAOQCeBRe&amp;page=1&amp;doc=6" TargetMode="External"/><Relationship Id="rId65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Xiao,%20Mingshu" TargetMode="External"/><Relationship Id="rId73" Type="http://schemas.openxmlformats.org/officeDocument/2006/relationships/hyperlink" Target="http://apps.webofknowledge.com/OneClickSearch.do?product=UA&amp;search_mode=OneClickSearch&amp;excludeEventConfig=ExcludeIfFromFullRecPage&amp;SID=8BuZ7GbNKh8nWbny54S&amp;field=AU&amp;value=Fu,%20Baihe" TargetMode="External"/><Relationship Id="rId78" Type="http://schemas.openxmlformats.org/officeDocument/2006/relationships/hyperlink" Target="http://apps.webofknowledge.com/full_record.do?product=UA&amp;search_mode=GeneralSearch&amp;qid=1&amp;SID=8BuZ7GbNKh8nWbny54S&amp;page=1&amp;doc=4" TargetMode="External"/><Relationship Id="rId81" Type="http://schemas.openxmlformats.org/officeDocument/2006/relationships/hyperlink" Target="http://apps.webofknowledge.com/full_record.do?product=UA&amp;search_mode=GeneralSearch&amp;qid=1&amp;SID=5EuNEdsBfyZAOQCeBRe&amp;page=3&amp;doc=30" TargetMode="External"/><Relationship Id="rId86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Luo,%20Hui-Yun" TargetMode="External"/><Relationship Id="rId94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Yang,%20Yannan" TargetMode="External"/><Relationship Id="rId99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Nanjundan,%20Ashok%20Kumar" TargetMode="External"/><Relationship Id="rId101" Type="http://schemas.openxmlformats.org/officeDocument/2006/relationships/hyperlink" Target="http://apps.webofknowledge.com/full_record.do?product=UA&amp;search_mode=GeneralSearch&amp;qid=1&amp;SID=5EuNEdsBfyZAOQCeBRe&amp;page=2&amp;doc=1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Wu,%20Yanqian" TargetMode="External"/><Relationship Id="rId13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Yang,%20Xi" TargetMode="External"/><Relationship Id="rId18" Type="http://schemas.openxmlformats.org/officeDocument/2006/relationships/hyperlink" Target="http://apps.webofknowledge.com/full_record.do?product=UA&amp;search_mode=GeneralSearch&amp;qid=1&amp;SID=5EuNEdsBfyZAOQCeBRe&amp;page=3&amp;doc=26" TargetMode="External"/><Relationship Id="rId39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Fu,%20Baihe" TargetMode="External"/><Relationship Id="rId109" Type="http://schemas.openxmlformats.org/officeDocument/2006/relationships/hyperlink" Target="http://apps.webofknowledge.com/full_record.do?product=UA&amp;search_mode=GeneralSearch&amp;qid=1&amp;SID=5EuNEdsBfyZAOQCeBRe&amp;page=1&amp;doc=5" TargetMode="External"/><Relationship Id="rId34" Type="http://schemas.openxmlformats.org/officeDocument/2006/relationships/hyperlink" Target="http://apps.webofknowledge.com/full_record.do?product=UA&amp;search_mode=GeneralSearch&amp;qid=1&amp;SID=5EuNEdsBfyZAOQCeBRe&amp;page=2&amp;doc=15" TargetMode="External"/><Relationship Id="rId50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Chen,%20Ke" TargetMode="External"/><Relationship Id="rId55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Wei,%20Xinfa" TargetMode="External"/><Relationship Id="rId76" Type="http://schemas.openxmlformats.org/officeDocument/2006/relationships/hyperlink" Target="http://apps.webofknowledge.com/OneClickSearch.do?product=UA&amp;search_mode=OneClickSearch&amp;excludeEventConfig=ExcludeIfFromFullRecPage&amp;SID=8BuZ7GbNKh8nWbny54S&amp;field=AU&amp;value=Wu,%20Dan" TargetMode="External"/><Relationship Id="rId97" Type="http://schemas.openxmlformats.org/officeDocument/2006/relationships/hyperlink" Target="http://apps.webofknowledge.com/full_record.do?product=UA&amp;search_mode=GeneralSearch&amp;qid=1&amp;SID=5EuNEdsBfyZAOQCeBRe&amp;page=2&amp;doc=18" TargetMode="External"/><Relationship Id="rId104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Shi,%20Min" TargetMode="External"/><Relationship Id="rId7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Huang,%20Yushu" TargetMode="External"/><Relationship Id="rId71" Type="http://schemas.openxmlformats.org/officeDocument/2006/relationships/hyperlink" Target="http://apps.webofknowledge.com/OneClickSearch.do?product=UA&amp;search_mode=OneClickSearch&amp;excludeEventConfig=ExcludeIfFromFullRecPage&amp;SID=8BuZ7GbNKh8nWbny54S&amp;field=AU&amp;value=Huang,%20Xiao" TargetMode="External"/><Relationship Id="rId92" Type="http://schemas.openxmlformats.org/officeDocument/2006/relationships/hyperlink" Target="http://apps.webofknowledge.com/OneClickSearch.do?product=UA&amp;search_mode=OneClickSearch&amp;excludeEventConfig=ExcludeIfFromFullRecPage&amp;SID=5EuNEdsBfyZAOQCeBRe&amp;field=AU&amp;value=Shi,%20Xiaola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4294</Words>
  <Characters>24480</Characters>
  <Application>Microsoft Office Word</Application>
  <DocSecurity>0</DocSecurity>
  <Lines>204</Lines>
  <Paragraphs>57</Paragraphs>
  <ScaleCrop>false</ScaleCrop>
  <Company>HP</Company>
  <LinksUpToDate>false</LinksUpToDate>
  <CharactersWithSpaces>28717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HLi</dc:creator>
  <cp:lastModifiedBy>HLi</cp:lastModifiedBy>
  <cp:revision>13</cp:revision>
  <dcterms:created xsi:type="dcterms:W3CDTF">2019-12-02T01:59:00Z</dcterms:created>
  <dcterms:modified xsi:type="dcterms:W3CDTF">2019-12-02T02:08:00Z</dcterms:modified>
</cp:coreProperties>
</file>